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08" w:rsidRDefault="000E47B9" w:rsidP="000E47B9">
      <w:pPr>
        <w:jc w:val="center"/>
        <w:rPr>
          <w:b/>
          <w:sz w:val="32"/>
          <w:szCs w:val="32"/>
          <w:lang w:val="bs-Latn-BA"/>
        </w:rPr>
      </w:pPr>
      <w:bookmarkStart w:id="0" w:name="_GoBack"/>
      <w:bookmarkEnd w:id="0"/>
      <w:r w:rsidRPr="000E47B9">
        <w:rPr>
          <w:b/>
          <w:sz w:val="32"/>
          <w:szCs w:val="32"/>
          <w:lang w:val="bs-Latn-BA"/>
        </w:rPr>
        <w:t xml:space="preserve">Epidemiološka situacija </w:t>
      </w:r>
      <w:r w:rsidR="007B4F75">
        <w:rPr>
          <w:b/>
          <w:sz w:val="32"/>
          <w:szCs w:val="32"/>
          <w:lang w:val="bs-Latn-BA"/>
        </w:rPr>
        <w:t xml:space="preserve">COVID-19 </w:t>
      </w:r>
      <w:r w:rsidR="00270E2A">
        <w:rPr>
          <w:b/>
          <w:sz w:val="32"/>
          <w:szCs w:val="32"/>
          <w:lang w:val="bs-Latn-BA"/>
        </w:rPr>
        <w:t xml:space="preserve">u Federaciji BiH – </w:t>
      </w:r>
      <w:r w:rsidR="00D5184C">
        <w:rPr>
          <w:b/>
          <w:sz w:val="32"/>
          <w:szCs w:val="32"/>
          <w:lang w:val="bs-Latn-BA"/>
        </w:rPr>
        <w:t>18</w:t>
      </w:r>
      <w:r w:rsidR="005A4918">
        <w:rPr>
          <w:b/>
          <w:sz w:val="32"/>
          <w:szCs w:val="32"/>
          <w:lang w:val="bs-Latn-BA"/>
        </w:rPr>
        <w:t>.</w:t>
      </w:r>
      <w:r w:rsidR="003C0B8E">
        <w:rPr>
          <w:b/>
          <w:sz w:val="32"/>
          <w:szCs w:val="32"/>
          <w:lang w:val="bs-Latn-BA"/>
        </w:rPr>
        <w:t>9</w:t>
      </w:r>
      <w:r w:rsidRPr="000E47B9">
        <w:rPr>
          <w:b/>
          <w:sz w:val="32"/>
          <w:szCs w:val="32"/>
          <w:lang w:val="bs-Latn-BA"/>
        </w:rPr>
        <w:t>.2020.</w:t>
      </w:r>
    </w:p>
    <w:p w:rsidR="00270E2A" w:rsidRPr="00270E2A" w:rsidRDefault="00270E2A" w:rsidP="00270E2A">
      <w:pPr>
        <w:shd w:val="clear" w:color="auto" w:fill="F8FAFC"/>
        <w:spacing w:after="100" w:afterAutospacing="1" w:line="408" w:lineRule="atLeast"/>
        <w:jc w:val="center"/>
        <w:rPr>
          <w:rFonts w:eastAsia="Times New Roman" w:cstheme="minorHAnsi"/>
          <w:color w:val="999999"/>
          <w:lang w:val="en-US"/>
        </w:rPr>
      </w:pPr>
      <w:r w:rsidRPr="00270E2A">
        <w:rPr>
          <w:rFonts w:eastAsia="Times New Roman" w:cstheme="minorHAnsi"/>
          <w:color w:val="999999"/>
          <w:lang w:val="en-US"/>
        </w:rPr>
        <w:t>UKUPAN BROJ TESTOVA</w:t>
      </w:r>
    </w:p>
    <w:p w:rsidR="00270E2A" w:rsidRPr="00270E2A" w:rsidRDefault="00D5184C" w:rsidP="00270E2A">
      <w:pPr>
        <w:shd w:val="clear" w:color="auto" w:fill="F8FAFC"/>
        <w:spacing w:after="100" w:afterAutospacing="1" w:line="240" w:lineRule="auto"/>
        <w:jc w:val="center"/>
        <w:outlineLvl w:val="0"/>
        <w:rPr>
          <w:rFonts w:eastAsia="Times New Roman" w:cstheme="minorHAnsi"/>
          <w:color w:val="212529"/>
          <w:kern w:val="36"/>
          <w:lang w:val="en-US"/>
        </w:rPr>
      </w:pPr>
      <w:r>
        <w:rPr>
          <w:rFonts w:eastAsia="Times New Roman" w:cstheme="minorHAnsi"/>
          <w:color w:val="212529"/>
          <w:kern w:val="36"/>
          <w:lang w:val="en-US"/>
        </w:rPr>
        <w:t>143107</w:t>
      </w:r>
    </w:p>
    <w:p w:rsidR="00270E2A" w:rsidRPr="00270E2A" w:rsidRDefault="00270E2A" w:rsidP="00270E2A">
      <w:pPr>
        <w:shd w:val="clear" w:color="auto" w:fill="F8FAFC"/>
        <w:spacing w:after="100" w:afterAutospacing="1" w:line="408" w:lineRule="atLeast"/>
        <w:jc w:val="center"/>
        <w:rPr>
          <w:rFonts w:eastAsia="Times New Roman" w:cstheme="minorHAnsi"/>
          <w:color w:val="999999"/>
          <w:lang w:val="en-US"/>
        </w:rPr>
      </w:pPr>
      <w:r w:rsidRPr="00270E2A">
        <w:rPr>
          <w:rFonts w:eastAsia="Times New Roman" w:cstheme="minorHAnsi"/>
          <w:color w:val="999999"/>
          <w:lang w:val="en-US"/>
        </w:rPr>
        <w:t>UKUPNO POTVRĐENIH</w:t>
      </w:r>
    </w:p>
    <w:p w:rsidR="00270E2A" w:rsidRPr="00270E2A" w:rsidRDefault="00D5184C" w:rsidP="00270E2A">
      <w:pPr>
        <w:shd w:val="clear" w:color="auto" w:fill="F8FAFC"/>
        <w:spacing w:after="100" w:afterAutospacing="1" w:line="240" w:lineRule="auto"/>
        <w:jc w:val="center"/>
        <w:outlineLvl w:val="0"/>
        <w:rPr>
          <w:rFonts w:eastAsia="Times New Roman" w:cstheme="minorHAnsi"/>
          <w:color w:val="B65611"/>
          <w:kern w:val="36"/>
          <w:lang w:val="en-US"/>
        </w:rPr>
      </w:pPr>
      <w:r>
        <w:rPr>
          <w:rFonts w:eastAsia="Times New Roman" w:cstheme="minorHAnsi"/>
          <w:color w:val="B65611"/>
          <w:kern w:val="36"/>
          <w:lang w:val="en-US"/>
        </w:rPr>
        <w:t>15985</w:t>
      </w:r>
    </w:p>
    <w:p w:rsidR="00270E2A" w:rsidRPr="00270E2A" w:rsidRDefault="00270E2A" w:rsidP="00270E2A">
      <w:pPr>
        <w:shd w:val="clear" w:color="auto" w:fill="F8FAFC"/>
        <w:spacing w:after="100" w:afterAutospacing="1" w:line="408" w:lineRule="atLeast"/>
        <w:jc w:val="center"/>
        <w:rPr>
          <w:rFonts w:eastAsia="Times New Roman" w:cstheme="minorHAnsi"/>
          <w:color w:val="999999"/>
          <w:lang w:val="en-US"/>
        </w:rPr>
      </w:pPr>
      <w:r w:rsidRPr="00270E2A">
        <w:rPr>
          <w:rFonts w:eastAsia="Times New Roman" w:cstheme="minorHAnsi"/>
          <w:color w:val="999999"/>
          <w:lang w:val="en-US"/>
        </w:rPr>
        <w:t>UKUPNO IZLIJEČENIH</w:t>
      </w:r>
    </w:p>
    <w:p w:rsidR="00270E2A" w:rsidRPr="00270E2A" w:rsidRDefault="00D5184C" w:rsidP="00270E2A">
      <w:pPr>
        <w:shd w:val="clear" w:color="auto" w:fill="F8FAFC"/>
        <w:spacing w:after="100" w:afterAutospacing="1" w:line="240" w:lineRule="auto"/>
        <w:jc w:val="center"/>
        <w:outlineLvl w:val="0"/>
        <w:rPr>
          <w:rFonts w:eastAsia="Times New Roman" w:cstheme="minorHAnsi"/>
          <w:color w:val="00CC66"/>
          <w:kern w:val="36"/>
          <w:lang w:val="en-US"/>
        </w:rPr>
      </w:pPr>
      <w:r>
        <w:rPr>
          <w:rFonts w:eastAsia="Times New Roman" w:cstheme="minorHAnsi"/>
          <w:color w:val="00CC66"/>
          <w:kern w:val="36"/>
          <w:lang w:val="en-US"/>
        </w:rPr>
        <w:t>11598</w:t>
      </w:r>
    </w:p>
    <w:p w:rsidR="00270E2A" w:rsidRPr="00270E2A" w:rsidRDefault="00270E2A" w:rsidP="00270E2A">
      <w:pPr>
        <w:shd w:val="clear" w:color="auto" w:fill="F8FAFC"/>
        <w:spacing w:after="100" w:afterAutospacing="1" w:line="408" w:lineRule="atLeast"/>
        <w:jc w:val="center"/>
        <w:rPr>
          <w:rFonts w:eastAsia="Times New Roman" w:cstheme="minorHAnsi"/>
          <w:color w:val="999999"/>
          <w:lang w:val="en-US"/>
        </w:rPr>
      </w:pPr>
      <w:r w:rsidRPr="00270E2A">
        <w:rPr>
          <w:rFonts w:eastAsia="Times New Roman" w:cstheme="minorHAnsi"/>
          <w:color w:val="999999"/>
          <w:lang w:val="en-US"/>
        </w:rPr>
        <w:t>UKUPNO UMRLIH</w:t>
      </w:r>
    </w:p>
    <w:p w:rsidR="00270E2A" w:rsidRPr="00270E2A" w:rsidRDefault="00D5184C" w:rsidP="00270E2A">
      <w:pPr>
        <w:shd w:val="clear" w:color="auto" w:fill="F8FAFC"/>
        <w:spacing w:after="100" w:afterAutospacing="1" w:line="240" w:lineRule="auto"/>
        <w:jc w:val="center"/>
        <w:outlineLvl w:val="0"/>
        <w:rPr>
          <w:rFonts w:eastAsia="Times New Roman" w:cstheme="minorHAnsi"/>
          <w:color w:val="212529"/>
          <w:kern w:val="36"/>
          <w:lang w:val="en-US"/>
        </w:rPr>
      </w:pPr>
      <w:r>
        <w:rPr>
          <w:rFonts w:eastAsia="Times New Roman" w:cstheme="minorHAnsi"/>
          <w:color w:val="212529"/>
          <w:kern w:val="36"/>
          <w:lang w:val="en-US"/>
        </w:rPr>
        <w:t>447</w:t>
      </w:r>
    </w:p>
    <w:p w:rsidR="00270E2A" w:rsidRPr="00270E2A" w:rsidRDefault="00270E2A" w:rsidP="00270E2A">
      <w:pPr>
        <w:shd w:val="clear" w:color="auto" w:fill="F8FAFC"/>
        <w:spacing w:after="100" w:afterAutospacing="1" w:line="408" w:lineRule="atLeast"/>
        <w:jc w:val="center"/>
        <w:rPr>
          <w:rFonts w:eastAsia="Times New Roman" w:cstheme="minorHAnsi"/>
          <w:color w:val="999999"/>
          <w:lang w:val="en-US"/>
        </w:rPr>
      </w:pPr>
      <w:r w:rsidRPr="00270E2A">
        <w:rPr>
          <w:rFonts w:eastAsia="Times New Roman" w:cstheme="minorHAnsi"/>
          <w:color w:val="999999"/>
          <w:lang w:val="en-US"/>
        </w:rPr>
        <w:t>UKUPNO AKTIVNIH</w:t>
      </w:r>
    </w:p>
    <w:p w:rsidR="00B34F88" w:rsidRPr="00270E2A" w:rsidRDefault="00D5184C" w:rsidP="00B34F88">
      <w:pPr>
        <w:shd w:val="clear" w:color="auto" w:fill="F8FAFC"/>
        <w:spacing w:after="100" w:afterAutospacing="1" w:line="240" w:lineRule="auto"/>
        <w:jc w:val="center"/>
        <w:outlineLvl w:val="0"/>
        <w:rPr>
          <w:rFonts w:eastAsia="Times New Roman" w:cstheme="minorHAnsi"/>
          <w:color w:val="D0211C"/>
          <w:kern w:val="36"/>
          <w:lang w:val="en-US"/>
        </w:rPr>
      </w:pPr>
      <w:r>
        <w:rPr>
          <w:rFonts w:eastAsia="Times New Roman" w:cstheme="minorHAnsi"/>
          <w:color w:val="D0211C"/>
          <w:kern w:val="36"/>
          <w:lang w:val="en-US"/>
        </w:rPr>
        <w:t>3940</w:t>
      </w:r>
    </w:p>
    <w:p w:rsidR="00AC70E8" w:rsidRDefault="00AC70E8" w:rsidP="00AC70E8">
      <w:pPr>
        <w:spacing w:after="0"/>
        <w:jc w:val="both"/>
        <w:rPr>
          <w:lang w:val="bs-Latn-BA"/>
        </w:rPr>
      </w:pPr>
    </w:p>
    <w:p w:rsidR="004B7D12" w:rsidRDefault="004B7D12" w:rsidP="00AC70E8">
      <w:pPr>
        <w:spacing w:after="0"/>
        <w:jc w:val="both"/>
        <w:rPr>
          <w:lang w:val="bs-Latn-BA"/>
        </w:rPr>
      </w:pPr>
    </w:p>
    <w:p w:rsidR="002F7CB1" w:rsidRPr="00AC70E8" w:rsidRDefault="00AF1A21" w:rsidP="00AC70E8">
      <w:pPr>
        <w:spacing w:after="0"/>
        <w:jc w:val="both"/>
        <w:rPr>
          <w:lang w:val="bs-Latn-BA"/>
        </w:rPr>
      </w:pPr>
      <w:r>
        <w:rPr>
          <w:lang w:val="bs-Latn-BA"/>
        </w:rPr>
        <w:t>Prema podacima dostavljenim Zavodu za javno zdravstvo FBiH u</w:t>
      </w:r>
      <w:r w:rsidR="00EF0185">
        <w:rPr>
          <w:lang w:val="bs-Latn-BA"/>
        </w:rPr>
        <w:t xml:space="preserve"> Federaciji BiH, zaključno s</w:t>
      </w:r>
      <w:r w:rsidR="00270E2A">
        <w:rPr>
          <w:lang w:val="bs-Latn-BA"/>
        </w:rPr>
        <w:t xml:space="preserve"> </w:t>
      </w:r>
      <w:r w:rsidR="00D5184C">
        <w:rPr>
          <w:lang w:val="bs-Latn-BA"/>
        </w:rPr>
        <w:t>18</w:t>
      </w:r>
      <w:r w:rsidR="00DC7726">
        <w:rPr>
          <w:lang w:val="bs-Latn-BA"/>
        </w:rPr>
        <w:t>.</w:t>
      </w:r>
      <w:r w:rsidR="003C0B8E">
        <w:rPr>
          <w:lang w:val="bs-Latn-BA"/>
        </w:rPr>
        <w:t>9</w:t>
      </w:r>
      <w:r w:rsidR="00DC7726">
        <w:rPr>
          <w:lang w:val="bs-Latn-BA"/>
        </w:rPr>
        <w:t>.2020.</w:t>
      </w:r>
      <w:r w:rsidR="00451191">
        <w:rPr>
          <w:lang w:val="bs-Latn-BA"/>
        </w:rPr>
        <w:t xml:space="preserve"> u 12h</w:t>
      </w:r>
      <w:r w:rsidR="007337A0">
        <w:rPr>
          <w:lang w:val="bs-Latn-BA"/>
        </w:rPr>
        <w:t xml:space="preserve"> </w:t>
      </w:r>
      <w:r w:rsidR="00DC7726">
        <w:rPr>
          <w:lang w:val="bs-Latn-BA"/>
        </w:rPr>
        <w:t xml:space="preserve">registrirano je </w:t>
      </w:r>
      <w:r w:rsidR="00D5184C">
        <w:rPr>
          <w:lang w:val="bs-Latn-BA"/>
        </w:rPr>
        <w:t>15985</w:t>
      </w:r>
      <w:r w:rsidR="00BB5EAB">
        <w:rPr>
          <w:lang w:val="bs-Latn-BA"/>
        </w:rPr>
        <w:t xml:space="preserve"> laboratorijski potvrđen</w:t>
      </w:r>
      <w:r w:rsidR="00D5184C">
        <w:rPr>
          <w:lang w:val="bs-Latn-BA"/>
        </w:rPr>
        <w:t>ih</w:t>
      </w:r>
      <w:r w:rsidR="00AC70E8" w:rsidRPr="00AC70E8">
        <w:rPr>
          <w:lang w:val="bs-Latn-BA"/>
        </w:rPr>
        <w:t xml:space="preserve"> </w:t>
      </w:r>
      <w:r w:rsidR="00BB5EAB">
        <w:rPr>
          <w:lang w:val="bs-Latn-BA"/>
        </w:rPr>
        <w:t>slučaj</w:t>
      </w:r>
      <w:r w:rsidR="00D5184C">
        <w:rPr>
          <w:lang w:val="bs-Latn-BA"/>
        </w:rPr>
        <w:t>ev</w:t>
      </w:r>
      <w:r w:rsidR="00EC3D97">
        <w:rPr>
          <w:lang w:val="bs-Latn-BA"/>
        </w:rPr>
        <w:t>a</w:t>
      </w:r>
      <w:r w:rsidR="00DC7726">
        <w:rPr>
          <w:lang w:val="bs-Latn-BA"/>
        </w:rPr>
        <w:t xml:space="preserve"> COVID-19 bolesti, i </w:t>
      </w:r>
      <w:r w:rsidR="00D5184C">
        <w:rPr>
          <w:lang w:val="bs-Latn-BA"/>
        </w:rPr>
        <w:t>447 smrtnih</w:t>
      </w:r>
      <w:r w:rsidR="00962A75">
        <w:rPr>
          <w:lang w:val="bs-Latn-BA"/>
        </w:rPr>
        <w:t xml:space="preserve"> slučaj</w:t>
      </w:r>
      <w:r w:rsidR="00D5184C">
        <w:rPr>
          <w:lang w:val="bs-Latn-BA"/>
        </w:rPr>
        <w:t>ev</w:t>
      </w:r>
      <w:r w:rsidR="00E5766A">
        <w:rPr>
          <w:lang w:val="bs-Latn-BA"/>
        </w:rPr>
        <w:t>a</w:t>
      </w:r>
      <w:r w:rsidR="001520A4">
        <w:rPr>
          <w:lang w:val="bs-Latn-BA"/>
        </w:rPr>
        <w:t xml:space="preserve"> povezan</w:t>
      </w:r>
      <w:r w:rsidR="00D5184C">
        <w:rPr>
          <w:lang w:val="bs-Latn-BA"/>
        </w:rPr>
        <w:t>ih</w:t>
      </w:r>
      <w:r w:rsidR="00EC3D97">
        <w:rPr>
          <w:lang w:val="bs-Latn-BA"/>
        </w:rPr>
        <w:t xml:space="preserve"> s</w:t>
      </w:r>
      <w:r w:rsidR="009F1139">
        <w:rPr>
          <w:lang w:val="bs-Latn-BA"/>
        </w:rPr>
        <w:t xml:space="preserve"> COVID-19.</w:t>
      </w:r>
      <w:r w:rsidR="00AC70E8" w:rsidRPr="00AC70E8">
        <w:rPr>
          <w:lang w:val="bs-Latn-BA"/>
        </w:rPr>
        <w:t xml:space="preserve"> </w:t>
      </w:r>
      <w:r w:rsidR="00AC70E8">
        <w:rPr>
          <w:lang w:val="bs-Latn-BA"/>
        </w:rPr>
        <w:t>T</w:t>
      </w:r>
      <w:r w:rsidR="00270E2A">
        <w:rPr>
          <w:lang w:val="bs-Latn-BA"/>
        </w:rPr>
        <w:t>renutno je evidentiran</w:t>
      </w:r>
      <w:r w:rsidR="002C0658">
        <w:rPr>
          <w:lang w:val="bs-Latn-BA"/>
        </w:rPr>
        <w:t>o</w:t>
      </w:r>
      <w:r w:rsidR="002F48CC">
        <w:rPr>
          <w:lang w:val="bs-Latn-BA"/>
        </w:rPr>
        <w:t xml:space="preserve"> </w:t>
      </w:r>
      <w:r w:rsidR="00D5184C">
        <w:rPr>
          <w:lang w:val="bs-Latn-BA"/>
        </w:rPr>
        <w:t>3940</w:t>
      </w:r>
      <w:r w:rsidR="006D4A6B">
        <w:rPr>
          <w:lang w:val="bs-Latn-BA"/>
        </w:rPr>
        <w:t xml:space="preserve"> </w:t>
      </w:r>
      <w:r w:rsidR="00A25CC4">
        <w:rPr>
          <w:lang w:val="bs-Latn-BA"/>
        </w:rPr>
        <w:t>a</w:t>
      </w:r>
      <w:r w:rsidR="006D4A6B">
        <w:rPr>
          <w:lang w:val="bs-Latn-BA"/>
        </w:rPr>
        <w:t>ktivn</w:t>
      </w:r>
      <w:r w:rsidR="00EC3D97">
        <w:rPr>
          <w:lang w:val="bs-Latn-BA"/>
        </w:rPr>
        <w:t>ih</w:t>
      </w:r>
      <w:r w:rsidR="00A602F0">
        <w:rPr>
          <w:lang w:val="bs-Latn-BA"/>
        </w:rPr>
        <w:t xml:space="preserve"> slučaj</w:t>
      </w:r>
      <w:r w:rsidR="00EC3D97">
        <w:rPr>
          <w:lang w:val="bs-Latn-BA"/>
        </w:rPr>
        <w:t>eva</w:t>
      </w:r>
      <w:r w:rsidR="00AC70E8">
        <w:rPr>
          <w:lang w:val="bs-Latn-BA"/>
        </w:rPr>
        <w:t xml:space="preserve"> COVID-19.</w:t>
      </w:r>
    </w:p>
    <w:p w:rsidR="00B5237B" w:rsidRDefault="00B5237B" w:rsidP="0005650B">
      <w:pPr>
        <w:spacing w:after="0"/>
        <w:rPr>
          <w:b/>
          <w:lang w:val="bs-Latn-BA"/>
        </w:rPr>
      </w:pPr>
    </w:p>
    <w:p w:rsidR="002F7CB1" w:rsidRDefault="00633A72" w:rsidP="0005650B">
      <w:pPr>
        <w:spacing w:after="0"/>
        <w:rPr>
          <w:b/>
          <w:lang w:val="bs-Latn-BA"/>
        </w:rPr>
      </w:pPr>
      <w:r w:rsidRPr="00633A72">
        <w:rPr>
          <w:b/>
          <w:lang w:val="bs-Latn-BA"/>
        </w:rPr>
        <w:t>Grafikon 1. Distribucija laboratorijski potvrđenih slučajeva COVID-19, Federacija BiH</w:t>
      </w:r>
      <w:r w:rsidR="00270E2A">
        <w:rPr>
          <w:b/>
          <w:lang w:val="bs-Latn-BA"/>
        </w:rPr>
        <w:t xml:space="preserve"> (do </w:t>
      </w:r>
      <w:r w:rsidR="00DB0C81">
        <w:rPr>
          <w:b/>
          <w:lang w:val="bs-Latn-BA"/>
        </w:rPr>
        <w:t>1</w:t>
      </w:r>
      <w:r w:rsidR="00D5184C">
        <w:rPr>
          <w:b/>
          <w:lang w:val="bs-Latn-BA"/>
        </w:rPr>
        <w:t>8</w:t>
      </w:r>
      <w:r w:rsidR="003C0B8E">
        <w:rPr>
          <w:b/>
          <w:lang w:val="bs-Latn-BA"/>
        </w:rPr>
        <w:t>.9</w:t>
      </w:r>
      <w:r w:rsidRPr="00633A72">
        <w:rPr>
          <w:b/>
          <w:lang w:val="bs-Latn-BA"/>
        </w:rPr>
        <w:t>.2020</w:t>
      </w:r>
      <w:r w:rsidR="00B555A4">
        <w:rPr>
          <w:b/>
          <w:lang w:val="bs-Latn-BA"/>
        </w:rPr>
        <w:t>.</w:t>
      </w:r>
      <w:r w:rsidR="00451191">
        <w:rPr>
          <w:b/>
          <w:lang w:val="bs-Latn-BA"/>
        </w:rPr>
        <w:t xml:space="preserve"> u 12h</w:t>
      </w:r>
      <w:r w:rsidRPr="00633A72">
        <w:rPr>
          <w:b/>
          <w:lang w:val="bs-Latn-BA"/>
        </w:rPr>
        <w:t>)</w:t>
      </w:r>
    </w:p>
    <w:p w:rsidR="002F7CB1" w:rsidRDefault="00D5184C" w:rsidP="0005650B">
      <w:pPr>
        <w:spacing w:after="0"/>
        <w:rPr>
          <w:b/>
          <w:lang w:val="bs-Latn-BA"/>
        </w:rPr>
      </w:pPr>
      <w:r>
        <w:rPr>
          <w:noProof/>
          <w:lang w:val="en-US"/>
        </w:rPr>
        <w:drawing>
          <wp:inline distT="0" distB="0" distL="0" distR="0" wp14:anchorId="59991262" wp14:editId="0DDE46D2">
            <wp:extent cx="5760720" cy="1588770"/>
            <wp:effectExtent l="0" t="0" r="1143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1191" w:rsidRDefault="00451191" w:rsidP="0005650B">
      <w:pPr>
        <w:spacing w:after="0"/>
        <w:rPr>
          <w:b/>
          <w:lang w:val="bs-Latn-BA"/>
        </w:rPr>
      </w:pPr>
      <w:r>
        <w:rPr>
          <w:b/>
          <w:lang w:val="bs-Latn-BA"/>
        </w:rPr>
        <w:t>Plava linija – dnevni broj novih slučajeva, crvena linija – sedmodnevni prosjek broja novi</w:t>
      </w:r>
      <w:r w:rsidR="003D7B18">
        <w:rPr>
          <w:b/>
          <w:lang w:val="bs-Latn-BA"/>
        </w:rPr>
        <w:t>h</w:t>
      </w:r>
      <w:r>
        <w:rPr>
          <w:b/>
          <w:lang w:val="bs-Latn-BA"/>
        </w:rPr>
        <w:t xml:space="preserve"> slučajeva.</w:t>
      </w:r>
    </w:p>
    <w:p w:rsidR="001F79F3" w:rsidRDefault="001F79F3" w:rsidP="00BF18DE">
      <w:pPr>
        <w:shd w:val="clear" w:color="auto" w:fill="FFFFFF"/>
        <w:spacing w:before="240" w:after="0"/>
        <w:jc w:val="both"/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</w:pPr>
    </w:p>
    <w:p w:rsidR="008552D4" w:rsidRDefault="008552D4" w:rsidP="00BF18DE">
      <w:pPr>
        <w:shd w:val="clear" w:color="auto" w:fill="FFFFFF"/>
        <w:spacing w:before="240" w:after="0"/>
        <w:jc w:val="both"/>
        <w:rPr>
          <w:rFonts w:ascii="Calibri" w:eastAsia="Times New Roman" w:hAnsi="Calibri" w:cs="Tahoma"/>
          <w:b/>
          <w:color w:val="000000"/>
          <w:shd w:val="clear" w:color="auto" w:fill="FFFFFF"/>
          <w:lang w:val="bs-Latn-BA" w:eastAsia="bs-Latn-BA"/>
        </w:rPr>
      </w:pPr>
    </w:p>
    <w:p w:rsidR="00BF18DE" w:rsidRPr="00BF18DE" w:rsidRDefault="00EC3D97" w:rsidP="00BF18DE">
      <w:pPr>
        <w:shd w:val="clear" w:color="auto" w:fill="FFFFFF"/>
        <w:spacing w:before="240" w:after="0"/>
        <w:jc w:val="both"/>
        <w:rPr>
          <w:rFonts w:ascii="Calibri" w:eastAsia="Times New Roman" w:hAnsi="Calibri" w:cs="Tahoma"/>
          <w:b/>
          <w:color w:val="000000"/>
          <w:shd w:val="clear" w:color="auto" w:fill="FFFFFF"/>
          <w:lang w:val="bs-Latn-BA" w:eastAsia="bs-Latn-BA"/>
        </w:rPr>
      </w:pPr>
      <w:r>
        <w:rPr>
          <w:rFonts w:ascii="Calibri" w:eastAsia="Times New Roman" w:hAnsi="Calibri" w:cs="Tahoma"/>
          <w:b/>
          <w:color w:val="000000"/>
          <w:shd w:val="clear" w:color="auto" w:fill="FFFFFF"/>
          <w:lang w:val="bs-Latn-BA" w:eastAsia="bs-Latn-BA"/>
        </w:rPr>
        <w:lastRenderedPageBreak/>
        <w:t>Tabela 1</w:t>
      </w:r>
      <w:r w:rsidR="007E3B8E">
        <w:rPr>
          <w:rFonts w:ascii="Calibri" w:eastAsia="Times New Roman" w:hAnsi="Calibri" w:cs="Tahoma"/>
          <w:b/>
          <w:color w:val="000000"/>
          <w:shd w:val="clear" w:color="auto" w:fill="FFFFFF"/>
          <w:lang w:val="bs-Latn-BA" w:eastAsia="bs-Latn-BA"/>
        </w:rPr>
        <w:t>. Broj i i</w:t>
      </w:r>
      <w:r w:rsidR="00BF18DE" w:rsidRPr="00BF18DE">
        <w:rPr>
          <w:rFonts w:ascii="Calibri" w:eastAsia="Times New Roman" w:hAnsi="Calibri" w:cs="Tahoma"/>
          <w:b/>
          <w:color w:val="000000"/>
          <w:shd w:val="clear" w:color="auto" w:fill="FFFFFF"/>
          <w:lang w:val="bs-Latn-BA" w:eastAsia="bs-Latn-BA"/>
        </w:rPr>
        <w:t>ncidenca laboratorijski potvrđenih i smrtnih slučajeva COVID-19 prem</w:t>
      </w:r>
      <w:r w:rsidR="006B3DE5">
        <w:rPr>
          <w:rFonts w:ascii="Calibri" w:eastAsia="Times New Roman" w:hAnsi="Calibri" w:cs="Tahoma"/>
          <w:b/>
          <w:color w:val="000000"/>
          <w:shd w:val="clear" w:color="auto" w:fill="FFFFFF"/>
          <w:lang w:val="bs-Latn-BA" w:eastAsia="bs-Latn-BA"/>
        </w:rPr>
        <w:t xml:space="preserve">a kantonima, Federacija BiH </w:t>
      </w:r>
      <w:r w:rsidR="00EA3573">
        <w:rPr>
          <w:rFonts w:ascii="Calibri" w:eastAsia="Times New Roman" w:hAnsi="Calibri" w:cs="Tahoma"/>
          <w:b/>
          <w:color w:val="000000"/>
          <w:shd w:val="clear" w:color="auto" w:fill="FFFFFF"/>
          <w:lang w:val="bs-Latn-BA" w:eastAsia="bs-Latn-BA"/>
        </w:rPr>
        <w:t>1</w:t>
      </w:r>
      <w:r w:rsidR="00D5184C">
        <w:rPr>
          <w:rFonts w:ascii="Calibri" w:eastAsia="Times New Roman" w:hAnsi="Calibri" w:cs="Tahoma"/>
          <w:b/>
          <w:color w:val="000000"/>
          <w:shd w:val="clear" w:color="auto" w:fill="FFFFFF"/>
          <w:lang w:val="bs-Latn-BA" w:eastAsia="bs-Latn-BA"/>
        </w:rPr>
        <w:t>8</w:t>
      </w:r>
      <w:r w:rsidR="008E2DAF">
        <w:rPr>
          <w:rFonts w:ascii="Calibri" w:eastAsia="Times New Roman" w:hAnsi="Calibri" w:cs="Tahoma"/>
          <w:b/>
          <w:color w:val="000000"/>
          <w:shd w:val="clear" w:color="auto" w:fill="FFFFFF"/>
          <w:lang w:val="bs-Latn-BA" w:eastAsia="bs-Latn-BA"/>
        </w:rPr>
        <w:t>.9</w:t>
      </w:r>
      <w:r w:rsidR="00CE348D">
        <w:rPr>
          <w:rFonts w:ascii="Calibri" w:eastAsia="Times New Roman" w:hAnsi="Calibri" w:cs="Tahoma"/>
          <w:b/>
          <w:color w:val="000000"/>
          <w:shd w:val="clear" w:color="auto" w:fill="FFFFFF"/>
          <w:lang w:val="bs-Latn-BA" w:eastAsia="bs-Latn-BA"/>
        </w:rPr>
        <w:t>.2020.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992"/>
        <w:gridCol w:w="1134"/>
        <w:gridCol w:w="992"/>
        <w:gridCol w:w="1134"/>
      </w:tblGrid>
      <w:tr w:rsidR="00BF18DE" w:rsidRPr="00BF18DE" w:rsidTr="000E47B9">
        <w:trPr>
          <w:trHeight w:val="730"/>
        </w:trPr>
        <w:tc>
          <w:tcPr>
            <w:tcW w:w="2410" w:type="dxa"/>
            <w:shd w:val="clear" w:color="auto" w:fill="0070C0"/>
            <w:noWrap/>
            <w:vAlign w:val="bottom"/>
            <w:hideMark/>
          </w:tcPr>
          <w:p w:rsidR="00BF18DE" w:rsidRPr="00BF18DE" w:rsidRDefault="00BF18DE" w:rsidP="00BF1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BA"/>
              </w:rPr>
            </w:pPr>
            <w:r w:rsidRPr="00BF18DE">
              <w:rPr>
                <w:rFonts w:ascii="Calibri" w:eastAsia="Times New Roman" w:hAnsi="Calibri" w:cs="Calibri"/>
                <w:b/>
                <w:bCs/>
                <w:color w:val="FFFFFF"/>
                <w:lang w:eastAsia="hr-BA"/>
              </w:rPr>
              <w:t>KANTON</w:t>
            </w:r>
          </w:p>
        </w:tc>
        <w:tc>
          <w:tcPr>
            <w:tcW w:w="1276" w:type="dxa"/>
            <w:shd w:val="clear" w:color="auto" w:fill="0070C0"/>
            <w:vAlign w:val="bottom"/>
            <w:hideMark/>
          </w:tcPr>
          <w:p w:rsidR="00BF18DE" w:rsidRPr="00BF18DE" w:rsidRDefault="00BF18DE" w:rsidP="00BF1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BF1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Ukupan broj potvr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 xml:space="preserve">đenih </w:t>
            </w:r>
            <w:r w:rsidRPr="00BF1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slučajeva</w:t>
            </w:r>
          </w:p>
        </w:tc>
        <w:tc>
          <w:tcPr>
            <w:tcW w:w="1134" w:type="dxa"/>
            <w:shd w:val="clear" w:color="auto" w:fill="0070C0"/>
            <w:vAlign w:val="bottom"/>
            <w:hideMark/>
          </w:tcPr>
          <w:p w:rsidR="00BF18DE" w:rsidRPr="00BF18DE" w:rsidRDefault="0061524F" w:rsidP="00BF1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Incidenca</w:t>
            </w:r>
            <w:r w:rsidR="00BF18DE" w:rsidRPr="00BF1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 xml:space="preserve"> na 10</w:t>
            </w:r>
            <w:r w:rsidR="00ED32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0</w:t>
            </w:r>
            <w:r w:rsidR="00BF18DE" w:rsidRPr="00BF1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.000</w:t>
            </w:r>
          </w:p>
        </w:tc>
        <w:tc>
          <w:tcPr>
            <w:tcW w:w="992" w:type="dxa"/>
            <w:shd w:val="clear" w:color="auto" w:fill="0070C0"/>
          </w:tcPr>
          <w:p w:rsidR="00BF18DE" w:rsidRPr="00BF18DE" w:rsidRDefault="00BF18DE" w:rsidP="00BF1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</w:pPr>
          </w:p>
          <w:p w:rsidR="00BF18DE" w:rsidRPr="00BF18DE" w:rsidRDefault="00BF18DE" w:rsidP="00BF1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BF1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Slučajevi u zadnjih 7 dana</w:t>
            </w:r>
          </w:p>
        </w:tc>
        <w:tc>
          <w:tcPr>
            <w:tcW w:w="1134" w:type="dxa"/>
            <w:shd w:val="clear" w:color="auto" w:fill="0070C0"/>
          </w:tcPr>
          <w:p w:rsidR="00BF18DE" w:rsidRPr="00BF18DE" w:rsidRDefault="00BF18DE" w:rsidP="00BF1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</w:pPr>
          </w:p>
          <w:p w:rsidR="00BF18DE" w:rsidRPr="00BF18DE" w:rsidRDefault="00BF18DE" w:rsidP="00BF1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BF1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7-dnevna incidenca na 10</w:t>
            </w:r>
            <w:r w:rsidR="00ED32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0</w:t>
            </w:r>
            <w:r w:rsidRPr="00BF1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.000</w:t>
            </w:r>
          </w:p>
        </w:tc>
        <w:tc>
          <w:tcPr>
            <w:tcW w:w="992" w:type="dxa"/>
            <w:shd w:val="clear" w:color="auto" w:fill="0070C0"/>
            <w:vAlign w:val="bottom"/>
            <w:hideMark/>
          </w:tcPr>
          <w:p w:rsidR="00BF18DE" w:rsidRPr="00BF18DE" w:rsidRDefault="00BF18DE" w:rsidP="00BF1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BF1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Broj smrtnih slučajeva</w:t>
            </w:r>
          </w:p>
        </w:tc>
        <w:tc>
          <w:tcPr>
            <w:tcW w:w="1134" w:type="dxa"/>
            <w:shd w:val="clear" w:color="auto" w:fill="0070C0"/>
            <w:vAlign w:val="bottom"/>
            <w:hideMark/>
          </w:tcPr>
          <w:p w:rsidR="00BF18DE" w:rsidRPr="00BF18DE" w:rsidRDefault="00BF18DE" w:rsidP="00BF18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</w:pPr>
            <w:r w:rsidRPr="00BF1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Smrtnost na 10</w:t>
            </w:r>
            <w:r w:rsidR="00ED32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0</w:t>
            </w:r>
            <w:r w:rsidRPr="00BF18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BA"/>
              </w:rPr>
              <w:t>.000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>Unsko-sanski kanton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756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282,22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45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16,80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14,19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>Posavski kanton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210,42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6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14,51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2,42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>Tuzlanski kanton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3224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734,71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76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17,32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33,96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>Zeničko-dobojski kanton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2171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605,93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210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58,61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18,14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>Bosansko-podrinjski kanton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241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1045,96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5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21,70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52,08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>Srednjobosanski kanton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391,39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91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36,42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20,41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>Hercegovačko-neretvanski kanton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2280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1050,84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314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144,72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13,37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>Zapadnohercegovački kanton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1184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1267,87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233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249,50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12,85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>Kanton Sarajevo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4336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1031,16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163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38,76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18,55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>Kanton 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687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858,71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65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81,25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5184C" w:rsidRPr="00C0064D" w:rsidRDefault="00D5184C" w:rsidP="00D5184C">
            <w:pPr>
              <w:jc w:val="center"/>
            </w:pPr>
            <w:r w:rsidRPr="00C0064D">
              <w:t>15,00</w:t>
            </w:r>
          </w:p>
        </w:tc>
      </w:tr>
      <w:tr w:rsidR="00D5184C" w:rsidRPr="00BF18DE" w:rsidTr="00DD123F">
        <w:trPr>
          <w:trHeight w:val="370"/>
        </w:trPr>
        <w:tc>
          <w:tcPr>
            <w:tcW w:w="2410" w:type="dxa"/>
            <w:shd w:val="clear" w:color="auto" w:fill="auto"/>
            <w:noWrap/>
            <w:vAlign w:val="center"/>
          </w:tcPr>
          <w:p w:rsidR="00D5184C" w:rsidRPr="002F13E4" w:rsidRDefault="00D5184C" w:rsidP="00D518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BA"/>
              </w:rPr>
            </w:pPr>
            <w:r w:rsidRPr="002F13E4">
              <w:rPr>
                <w:rFonts w:ascii="Calibri" w:eastAsia="Times New Roman" w:hAnsi="Calibri" w:cs="Calibri"/>
                <w:b/>
                <w:color w:val="000000"/>
                <w:lang w:eastAsia="hr-BA"/>
              </w:rPr>
              <w:t xml:space="preserve">Federacija BiH </w:t>
            </w:r>
          </w:p>
        </w:tc>
        <w:tc>
          <w:tcPr>
            <w:tcW w:w="1276" w:type="dxa"/>
            <w:shd w:val="clear" w:color="auto" w:fill="auto"/>
            <w:noWrap/>
          </w:tcPr>
          <w:p w:rsidR="00D5184C" w:rsidRPr="00C0064D" w:rsidRDefault="00D5184C" w:rsidP="00D5184C">
            <w:pPr>
              <w:jc w:val="center"/>
            </w:pPr>
            <w:r w:rsidRPr="00C0064D">
              <w:t>15985</w:t>
            </w:r>
          </w:p>
        </w:tc>
        <w:tc>
          <w:tcPr>
            <w:tcW w:w="1134" w:type="dxa"/>
            <w:shd w:val="clear" w:color="auto" w:fill="auto"/>
            <w:noWrap/>
          </w:tcPr>
          <w:p w:rsidR="00D5184C" w:rsidRPr="00C0064D" w:rsidRDefault="00D5184C" w:rsidP="00D5184C">
            <w:pPr>
              <w:jc w:val="center"/>
            </w:pPr>
            <w:r w:rsidRPr="00C0064D">
              <w:t>729,88</w:t>
            </w:r>
          </w:p>
        </w:tc>
        <w:tc>
          <w:tcPr>
            <w:tcW w:w="992" w:type="dxa"/>
          </w:tcPr>
          <w:p w:rsidR="00D5184C" w:rsidRPr="00C0064D" w:rsidRDefault="00D5184C" w:rsidP="00D5184C">
            <w:pPr>
              <w:jc w:val="center"/>
            </w:pPr>
            <w:r w:rsidRPr="00C0064D">
              <w:t>1208</w:t>
            </w:r>
          </w:p>
        </w:tc>
        <w:tc>
          <w:tcPr>
            <w:tcW w:w="1134" w:type="dxa"/>
          </w:tcPr>
          <w:p w:rsidR="00D5184C" w:rsidRPr="00C0064D" w:rsidRDefault="00D5184C" w:rsidP="00D5184C">
            <w:pPr>
              <w:jc w:val="center"/>
            </w:pPr>
            <w:r w:rsidRPr="00C0064D">
              <w:t>55,16</w:t>
            </w:r>
          </w:p>
        </w:tc>
        <w:tc>
          <w:tcPr>
            <w:tcW w:w="992" w:type="dxa"/>
            <w:shd w:val="clear" w:color="auto" w:fill="auto"/>
            <w:noWrap/>
          </w:tcPr>
          <w:p w:rsidR="00D5184C" w:rsidRPr="00C0064D" w:rsidRDefault="00D5184C" w:rsidP="00D5184C">
            <w:pPr>
              <w:jc w:val="center"/>
            </w:pPr>
            <w:r w:rsidRPr="00C0064D">
              <w:t>447</w:t>
            </w:r>
          </w:p>
        </w:tc>
        <w:tc>
          <w:tcPr>
            <w:tcW w:w="1134" w:type="dxa"/>
            <w:shd w:val="clear" w:color="auto" w:fill="auto"/>
            <w:noWrap/>
          </w:tcPr>
          <w:p w:rsidR="00D5184C" w:rsidRPr="00C0064D" w:rsidRDefault="00D5184C" w:rsidP="00D5184C">
            <w:pPr>
              <w:jc w:val="center"/>
            </w:pPr>
            <w:r w:rsidRPr="00C0064D">
              <w:t>20,41</w:t>
            </w:r>
          </w:p>
        </w:tc>
      </w:tr>
    </w:tbl>
    <w:p w:rsidR="00F24C53" w:rsidRDefault="00F24C53" w:rsidP="00F24C53">
      <w:pPr>
        <w:rPr>
          <w:lang w:val="bs-Latn-BA"/>
        </w:rPr>
      </w:pPr>
    </w:p>
    <w:p w:rsidR="001F79F3" w:rsidRPr="005C7C1E" w:rsidRDefault="001F79F3" w:rsidP="001F79F3">
      <w:pPr>
        <w:shd w:val="clear" w:color="auto" w:fill="FFFFFF"/>
        <w:spacing w:before="240" w:after="0"/>
        <w:jc w:val="both"/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</w:pPr>
      <w:r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>U</w:t>
      </w:r>
      <w:r w:rsidRPr="005C7C1E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 xml:space="preserve"> posljednjih sedam dana, najviši porast broja novih slučajeva</w:t>
      </w:r>
      <w:r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 xml:space="preserve"> zabilježen je u</w:t>
      </w:r>
      <w:r w:rsidR="00EC3D97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 xml:space="preserve"> Herceg</w:t>
      </w:r>
      <w:r w:rsidR="00D5184C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>ovačko-neretvanskom kantonu (314</w:t>
      </w:r>
      <w:r w:rsidR="001973F5" w:rsidRPr="005C7C1E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>)</w:t>
      </w:r>
      <w:r w:rsidR="00FE5776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>,</w:t>
      </w:r>
      <w:r w:rsidR="007F0133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 xml:space="preserve"> </w:t>
      </w:r>
      <w:r w:rsidR="0072051C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>Za</w:t>
      </w:r>
      <w:r w:rsidR="00D5184C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>padno-hercegovačkom kantonu (233</w:t>
      </w:r>
      <w:r w:rsidR="00FE5776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>)</w:t>
      </w:r>
      <w:r w:rsidR="00DB0C81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 xml:space="preserve"> i</w:t>
      </w:r>
      <w:r w:rsidR="00DB0C81" w:rsidRPr="00DB0C81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 xml:space="preserve"> </w:t>
      </w:r>
      <w:r w:rsidR="00D5184C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>Zeničko-dobojskom kantonu (210</w:t>
      </w:r>
      <w:r w:rsidR="00DB0C81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>)</w:t>
      </w:r>
      <w:r w:rsidR="001973F5">
        <w:rPr>
          <w:rFonts w:ascii="Calibri" w:eastAsia="Times New Roman" w:hAnsi="Calibri" w:cs="Tahoma"/>
          <w:color w:val="000000"/>
          <w:shd w:val="clear" w:color="auto" w:fill="FFFFFF"/>
          <w:lang w:val="bs-Latn-BA" w:eastAsia="bs-Latn-BA"/>
        </w:rPr>
        <w:t>.</w:t>
      </w:r>
    </w:p>
    <w:p w:rsidR="001F79F3" w:rsidRDefault="001F79F3" w:rsidP="00F24C53">
      <w:pPr>
        <w:rPr>
          <w:lang w:val="bs-Latn-BA"/>
        </w:rPr>
      </w:pPr>
    </w:p>
    <w:p w:rsidR="001F79F3" w:rsidRDefault="001F79F3" w:rsidP="00F24C53">
      <w:pPr>
        <w:rPr>
          <w:b/>
          <w:lang w:val="bs-Latn-BA"/>
        </w:rPr>
      </w:pPr>
      <w:r w:rsidRPr="001F79F3">
        <w:rPr>
          <w:b/>
          <w:lang w:val="bs-Latn-BA"/>
        </w:rPr>
        <w:t>Smrtni slučajevi</w:t>
      </w:r>
    </w:p>
    <w:p w:rsidR="001F79F3" w:rsidRPr="00EC3D97" w:rsidRDefault="00711FC8" w:rsidP="00024942">
      <w:pPr>
        <w:rPr>
          <w:lang w:val="bs-Latn-BA"/>
        </w:rPr>
      </w:pPr>
      <w:r>
        <w:rPr>
          <w:lang w:val="bs-Latn-BA"/>
        </w:rPr>
        <w:t xml:space="preserve">Do </w:t>
      </w:r>
      <w:r w:rsidR="00DB0C81">
        <w:rPr>
          <w:lang w:val="bs-Latn-BA"/>
        </w:rPr>
        <w:t>1</w:t>
      </w:r>
      <w:r w:rsidR="00D5184C">
        <w:rPr>
          <w:lang w:val="bs-Latn-BA"/>
        </w:rPr>
        <w:t>8</w:t>
      </w:r>
      <w:r w:rsidR="0080766F">
        <w:rPr>
          <w:lang w:val="bs-Latn-BA"/>
        </w:rPr>
        <w:t>.9</w:t>
      </w:r>
      <w:r w:rsidR="00DB0C81">
        <w:rPr>
          <w:lang w:val="bs-Latn-BA"/>
        </w:rPr>
        <w:t>.2020 u 14</w:t>
      </w:r>
      <w:r w:rsidR="001F79F3">
        <w:rPr>
          <w:lang w:val="bs-Latn-BA"/>
        </w:rPr>
        <w:t xml:space="preserve">h Zavodu za javno zdravstvo FBiH prijavljeno je </w:t>
      </w:r>
      <w:r w:rsidR="00D5184C">
        <w:rPr>
          <w:lang w:val="bs-Latn-BA"/>
        </w:rPr>
        <w:t>447</w:t>
      </w:r>
      <w:r>
        <w:rPr>
          <w:lang w:val="bs-Latn-BA"/>
        </w:rPr>
        <w:t xml:space="preserve"> smrtn</w:t>
      </w:r>
      <w:r w:rsidR="00EA3573">
        <w:rPr>
          <w:lang w:val="bs-Latn-BA"/>
        </w:rPr>
        <w:t>ih</w:t>
      </w:r>
      <w:r w:rsidR="009E1FDC">
        <w:rPr>
          <w:lang w:val="bs-Latn-BA"/>
        </w:rPr>
        <w:t xml:space="preserve"> slučaj</w:t>
      </w:r>
      <w:r w:rsidR="00EA3573">
        <w:rPr>
          <w:lang w:val="bs-Latn-BA"/>
        </w:rPr>
        <w:t>ev</w:t>
      </w:r>
      <w:r w:rsidR="00E5766A">
        <w:rPr>
          <w:lang w:val="bs-Latn-BA"/>
        </w:rPr>
        <w:t>a</w:t>
      </w:r>
      <w:r w:rsidR="007C5438">
        <w:rPr>
          <w:lang w:val="bs-Latn-BA"/>
        </w:rPr>
        <w:t xml:space="preserve"> </w:t>
      </w:r>
      <w:r w:rsidR="009E1FDC">
        <w:rPr>
          <w:lang w:val="bs-Latn-BA"/>
        </w:rPr>
        <w:t>povezan</w:t>
      </w:r>
      <w:r w:rsidR="00D5184C">
        <w:rPr>
          <w:lang w:val="bs-Latn-BA"/>
        </w:rPr>
        <w:t>ih</w:t>
      </w:r>
      <w:r w:rsidR="00CF70FE">
        <w:rPr>
          <w:lang w:val="bs-Latn-BA"/>
        </w:rPr>
        <w:t xml:space="preserve"> s</w:t>
      </w:r>
      <w:r w:rsidR="001F79F3">
        <w:rPr>
          <w:lang w:val="bs-Latn-BA"/>
        </w:rPr>
        <w:t xml:space="preserve"> COVID-19. </w:t>
      </w:r>
    </w:p>
    <w:p w:rsidR="000931D6" w:rsidRPr="00E76633" w:rsidRDefault="000931D6" w:rsidP="00F24C53">
      <w:pPr>
        <w:rPr>
          <w:b/>
          <w:lang w:val="bs-Latn-BA"/>
        </w:rPr>
      </w:pPr>
    </w:p>
    <w:sectPr w:rsidR="000931D6" w:rsidRPr="00E76633" w:rsidSect="00C576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00" w:rsidRDefault="00464D00" w:rsidP="000E47B9">
      <w:pPr>
        <w:spacing w:after="0" w:line="240" w:lineRule="auto"/>
      </w:pPr>
      <w:r>
        <w:separator/>
      </w:r>
    </w:p>
  </w:endnote>
  <w:endnote w:type="continuationSeparator" w:id="0">
    <w:p w:rsidR="00464D00" w:rsidRDefault="00464D00" w:rsidP="000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098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9F3" w:rsidRDefault="00A61FA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3C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9F3" w:rsidRDefault="001F7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00" w:rsidRDefault="00464D00" w:rsidP="000E47B9">
      <w:pPr>
        <w:spacing w:after="0" w:line="240" w:lineRule="auto"/>
      </w:pPr>
      <w:r>
        <w:separator/>
      </w:r>
    </w:p>
  </w:footnote>
  <w:footnote w:type="continuationSeparator" w:id="0">
    <w:p w:rsidR="00464D00" w:rsidRDefault="00464D00" w:rsidP="000E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08"/>
    <w:rsid w:val="0001442E"/>
    <w:rsid w:val="00020BC6"/>
    <w:rsid w:val="00024942"/>
    <w:rsid w:val="00033786"/>
    <w:rsid w:val="0005650B"/>
    <w:rsid w:val="00061024"/>
    <w:rsid w:val="00061A67"/>
    <w:rsid w:val="00073F4F"/>
    <w:rsid w:val="00092869"/>
    <w:rsid w:val="000931D6"/>
    <w:rsid w:val="000B6AA4"/>
    <w:rsid w:val="000C04CF"/>
    <w:rsid w:val="000C13DB"/>
    <w:rsid w:val="000C67A1"/>
    <w:rsid w:val="000E13BB"/>
    <w:rsid w:val="000E47B9"/>
    <w:rsid w:val="000F274C"/>
    <w:rsid w:val="00111FFD"/>
    <w:rsid w:val="0011467E"/>
    <w:rsid w:val="00117986"/>
    <w:rsid w:val="00126EF2"/>
    <w:rsid w:val="00141679"/>
    <w:rsid w:val="001520A4"/>
    <w:rsid w:val="00194DE5"/>
    <w:rsid w:val="0019532B"/>
    <w:rsid w:val="001973F5"/>
    <w:rsid w:val="001A6540"/>
    <w:rsid w:val="001B1FA5"/>
    <w:rsid w:val="001B6A4A"/>
    <w:rsid w:val="001C1416"/>
    <w:rsid w:val="001C5CBA"/>
    <w:rsid w:val="001D2B6C"/>
    <w:rsid w:val="001E78A8"/>
    <w:rsid w:val="001F0416"/>
    <w:rsid w:val="001F74D6"/>
    <w:rsid w:val="001F79F3"/>
    <w:rsid w:val="00201517"/>
    <w:rsid w:val="00207FDF"/>
    <w:rsid w:val="002116D9"/>
    <w:rsid w:val="00217E80"/>
    <w:rsid w:val="00230CCB"/>
    <w:rsid w:val="00256408"/>
    <w:rsid w:val="00270E2A"/>
    <w:rsid w:val="00295478"/>
    <w:rsid w:val="002C0658"/>
    <w:rsid w:val="002C2D1C"/>
    <w:rsid w:val="002C48A3"/>
    <w:rsid w:val="002E5F3F"/>
    <w:rsid w:val="002E5F7F"/>
    <w:rsid w:val="002F13E4"/>
    <w:rsid w:val="002F48CC"/>
    <w:rsid w:val="002F7CB1"/>
    <w:rsid w:val="0030139E"/>
    <w:rsid w:val="00320A4B"/>
    <w:rsid w:val="003232BB"/>
    <w:rsid w:val="00324937"/>
    <w:rsid w:val="00334412"/>
    <w:rsid w:val="00357B5A"/>
    <w:rsid w:val="003627A9"/>
    <w:rsid w:val="003718B5"/>
    <w:rsid w:val="00373827"/>
    <w:rsid w:val="00377105"/>
    <w:rsid w:val="00381E9B"/>
    <w:rsid w:val="00396E02"/>
    <w:rsid w:val="003C079C"/>
    <w:rsid w:val="003C0B8E"/>
    <w:rsid w:val="003D04CB"/>
    <w:rsid w:val="003D7B18"/>
    <w:rsid w:val="003E36DA"/>
    <w:rsid w:val="003F0D20"/>
    <w:rsid w:val="00436B2F"/>
    <w:rsid w:val="00451191"/>
    <w:rsid w:val="004539A0"/>
    <w:rsid w:val="004566FC"/>
    <w:rsid w:val="00464D00"/>
    <w:rsid w:val="0047558B"/>
    <w:rsid w:val="00475DF9"/>
    <w:rsid w:val="00485A9A"/>
    <w:rsid w:val="0049546A"/>
    <w:rsid w:val="004A5386"/>
    <w:rsid w:val="004B2C14"/>
    <w:rsid w:val="004B7D12"/>
    <w:rsid w:val="004C7EF9"/>
    <w:rsid w:val="004D016F"/>
    <w:rsid w:val="004D6E08"/>
    <w:rsid w:val="004F3F99"/>
    <w:rsid w:val="005034A5"/>
    <w:rsid w:val="00516DDB"/>
    <w:rsid w:val="00532537"/>
    <w:rsid w:val="00534A43"/>
    <w:rsid w:val="00540805"/>
    <w:rsid w:val="00544FC0"/>
    <w:rsid w:val="0056299D"/>
    <w:rsid w:val="00563A6C"/>
    <w:rsid w:val="005701EA"/>
    <w:rsid w:val="00573573"/>
    <w:rsid w:val="005763D8"/>
    <w:rsid w:val="0057649C"/>
    <w:rsid w:val="0057796F"/>
    <w:rsid w:val="00581656"/>
    <w:rsid w:val="00583546"/>
    <w:rsid w:val="005A37D9"/>
    <w:rsid w:val="005A4918"/>
    <w:rsid w:val="005B74BE"/>
    <w:rsid w:val="005C0F92"/>
    <w:rsid w:val="005C29FF"/>
    <w:rsid w:val="005C7C1E"/>
    <w:rsid w:val="005E00BA"/>
    <w:rsid w:val="006047E1"/>
    <w:rsid w:val="006074FB"/>
    <w:rsid w:val="0061524F"/>
    <w:rsid w:val="00633A72"/>
    <w:rsid w:val="00633F30"/>
    <w:rsid w:val="006728BB"/>
    <w:rsid w:val="006761EC"/>
    <w:rsid w:val="0069372C"/>
    <w:rsid w:val="00696228"/>
    <w:rsid w:val="006B3DE5"/>
    <w:rsid w:val="006D4A6B"/>
    <w:rsid w:val="006D7120"/>
    <w:rsid w:val="006E253A"/>
    <w:rsid w:val="006E40E1"/>
    <w:rsid w:val="006F6483"/>
    <w:rsid w:val="00702681"/>
    <w:rsid w:val="00711FC8"/>
    <w:rsid w:val="0072051C"/>
    <w:rsid w:val="007259CB"/>
    <w:rsid w:val="00730DAC"/>
    <w:rsid w:val="007337A0"/>
    <w:rsid w:val="00756080"/>
    <w:rsid w:val="00764941"/>
    <w:rsid w:val="007859D5"/>
    <w:rsid w:val="00793379"/>
    <w:rsid w:val="007961E0"/>
    <w:rsid w:val="007A4761"/>
    <w:rsid w:val="007B4F75"/>
    <w:rsid w:val="007C5438"/>
    <w:rsid w:val="007D5602"/>
    <w:rsid w:val="007D633E"/>
    <w:rsid w:val="007E3B8E"/>
    <w:rsid w:val="007F0133"/>
    <w:rsid w:val="007F10D0"/>
    <w:rsid w:val="007F1E94"/>
    <w:rsid w:val="0080766F"/>
    <w:rsid w:val="008154C0"/>
    <w:rsid w:val="00820406"/>
    <w:rsid w:val="00831612"/>
    <w:rsid w:val="00832C0C"/>
    <w:rsid w:val="00834BFD"/>
    <w:rsid w:val="00842475"/>
    <w:rsid w:val="00852E6D"/>
    <w:rsid w:val="008552D4"/>
    <w:rsid w:val="00866F48"/>
    <w:rsid w:val="0087110C"/>
    <w:rsid w:val="008754A7"/>
    <w:rsid w:val="0087554E"/>
    <w:rsid w:val="00884A0B"/>
    <w:rsid w:val="008931DD"/>
    <w:rsid w:val="008B394A"/>
    <w:rsid w:val="008C74E0"/>
    <w:rsid w:val="008D77A6"/>
    <w:rsid w:val="008E2DAF"/>
    <w:rsid w:val="008F017F"/>
    <w:rsid w:val="008F4A3E"/>
    <w:rsid w:val="009066CD"/>
    <w:rsid w:val="00913F61"/>
    <w:rsid w:val="00920EFA"/>
    <w:rsid w:val="009223F7"/>
    <w:rsid w:val="00926422"/>
    <w:rsid w:val="009301B1"/>
    <w:rsid w:val="0095398D"/>
    <w:rsid w:val="0095622F"/>
    <w:rsid w:val="00962A75"/>
    <w:rsid w:val="00965B2F"/>
    <w:rsid w:val="00965BE8"/>
    <w:rsid w:val="009B0EFF"/>
    <w:rsid w:val="009B7599"/>
    <w:rsid w:val="009C6604"/>
    <w:rsid w:val="009E1FDC"/>
    <w:rsid w:val="009E442B"/>
    <w:rsid w:val="009F1139"/>
    <w:rsid w:val="00A03A97"/>
    <w:rsid w:val="00A1101F"/>
    <w:rsid w:val="00A25CC4"/>
    <w:rsid w:val="00A41DDE"/>
    <w:rsid w:val="00A42384"/>
    <w:rsid w:val="00A56B09"/>
    <w:rsid w:val="00A602F0"/>
    <w:rsid w:val="00A60447"/>
    <w:rsid w:val="00A60A0F"/>
    <w:rsid w:val="00A61FA4"/>
    <w:rsid w:val="00A6725C"/>
    <w:rsid w:val="00A73796"/>
    <w:rsid w:val="00A75EF0"/>
    <w:rsid w:val="00A85CE2"/>
    <w:rsid w:val="00AA514F"/>
    <w:rsid w:val="00AC70E8"/>
    <w:rsid w:val="00AE4F8B"/>
    <w:rsid w:val="00AE50BE"/>
    <w:rsid w:val="00AF1A21"/>
    <w:rsid w:val="00B014BB"/>
    <w:rsid w:val="00B0217A"/>
    <w:rsid w:val="00B032C1"/>
    <w:rsid w:val="00B05DC6"/>
    <w:rsid w:val="00B34F88"/>
    <w:rsid w:val="00B5237B"/>
    <w:rsid w:val="00B555A4"/>
    <w:rsid w:val="00B616C4"/>
    <w:rsid w:val="00B63208"/>
    <w:rsid w:val="00B7501F"/>
    <w:rsid w:val="00B9306D"/>
    <w:rsid w:val="00BA1028"/>
    <w:rsid w:val="00BB5EAB"/>
    <w:rsid w:val="00BB7AEE"/>
    <w:rsid w:val="00BC1F6F"/>
    <w:rsid w:val="00BD7637"/>
    <w:rsid w:val="00BE00E3"/>
    <w:rsid w:val="00BF18DE"/>
    <w:rsid w:val="00C0320A"/>
    <w:rsid w:val="00C350DB"/>
    <w:rsid w:val="00C4141A"/>
    <w:rsid w:val="00C556C5"/>
    <w:rsid w:val="00C5761E"/>
    <w:rsid w:val="00C72E33"/>
    <w:rsid w:val="00C823F0"/>
    <w:rsid w:val="00C82CA9"/>
    <w:rsid w:val="00C91266"/>
    <w:rsid w:val="00C95C72"/>
    <w:rsid w:val="00CA0C0B"/>
    <w:rsid w:val="00CA2801"/>
    <w:rsid w:val="00CA6014"/>
    <w:rsid w:val="00CB2C4A"/>
    <w:rsid w:val="00CE30A6"/>
    <w:rsid w:val="00CE348D"/>
    <w:rsid w:val="00CF1314"/>
    <w:rsid w:val="00CF203C"/>
    <w:rsid w:val="00CF70FE"/>
    <w:rsid w:val="00D5184C"/>
    <w:rsid w:val="00D51B5B"/>
    <w:rsid w:val="00D636A3"/>
    <w:rsid w:val="00DA6E1F"/>
    <w:rsid w:val="00DB0C81"/>
    <w:rsid w:val="00DB575D"/>
    <w:rsid w:val="00DC7726"/>
    <w:rsid w:val="00DC7DE7"/>
    <w:rsid w:val="00DD0DF0"/>
    <w:rsid w:val="00DF3497"/>
    <w:rsid w:val="00E0160F"/>
    <w:rsid w:val="00E12C03"/>
    <w:rsid w:val="00E135D5"/>
    <w:rsid w:val="00E16718"/>
    <w:rsid w:val="00E229FE"/>
    <w:rsid w:val="00E26062"/>
    <w:rsid w:val="00E4547A"/>
    <w:rsid w:val="00E46930"/>
    <w:rsid w:val="00E53C89"/>
    <w:rsid w:val="00E554F3"/>
    <w:rsid w:val="00E5766A"/>
    <w:rsid w:val="00E74EC2"/>
    <w:rsid w:val="00E7532B"/>
    <w:rsid w:val="00E76633"/>
    <w:rsid w:val="00E9614A"/>
    <w:rsid w:val="00EA2A5B"/>
    <w:rsid w:val="00EA3573"/>
    <w:rsid w:val="00EB441F"/>
    <w:rsid w:val="00EC3D97"/>
    <w:rsid w:val="00ED3210"/>
    <w:rsid w:val="00ED4406"/>
    <w:rsid w:val="00EE4A3F"/>
    <w:rsid w:val="00EF0185"/>
    <w:rsid w:val="00F1693C"/>
    <w:rsid w:val="00F20FB5"/>
    <w:rsid w:val="00F24C53"/>
    <w:rsid w:val="00F44499"/>
    <w:rsid w:val="00F454D1"/>
    <w:rsid w:val="00F83E98"/>
    <w:rsid w:val="00F94A40"/>
    <w:rsid w:val="00FA30B5"/>
    <w:rsid w:val="00FC2591"/>
    <w:rsid w:val="00FC47DF"/>
    <w:rsid w:val="00FD13D9"/>
    <w:rsid w:val="00FE1A2D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8EA95-0238-4B75-8A10-F2E93783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1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08"/>
    <w:rPr>
      <w:rFonts w:ascii="Tahoma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0E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B9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0E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B9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abl\OneDrive\Radna%20povr&#353;ina\Corona\IZVJE&#352;TAJ\9_2020\Excelzaizvjesta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val>
            <c:numRef>
              <c:f>Dnevno!$C$5:$C$197</c:f>
              <c:numCache>
                <c:formatCode>General</c:formatCode>
                <c:ptCount val="193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4</c:v>
                </c:pt>
                <c:pt idx="10">
                  <c:v>7</c:v>
                </c:pt>
                <c:pt idx="11">
                  <c:v>6</c:v>
                </c:pt>
                <c:pt idx="12">
                  <c:v>3</c:v>
                </c:pt>
                <c:pt idx="13">
                  <c:v>1</c:v>
                </c:pt>
                <c:pt idx="14">
                  <c:v>9</c:v>
                </c:pt>
                <c:pt idx="15">
                  <c:v>4</c:v>
                </c:pt>
                <c:pt idx="16">
                  <c:v>6</c:v>
                </c:pt>
                <c:pt idx="17">
                  <c:v>5</c:v>
                </c:pt>
                <c:pt idx="18">
                  <c:v>8</c:v>
                </c:pt>
                <c:pt idx="19">
                  <c:v>26</c:v>
                </c:pt>
                <c:pt idx="20">
                  <c:v>12</c:v>
                </c:pt>
                <c:pt idx="21">
                  <c:v>41</c:v>
                </c:pt>
                <c:pt idx="22">
                  <c:v>18</c:v>
                </c:pt>
                <c:pt idx="23">
                  <c:v>45</c:v>
                </c:pt>
                <c:pt idx="24">
                  <c:v>21</c:v>
                </c:pt>
                <c:pt idx="25">
                  <c:v>27</c:v>
                </c:pt>
                <c:pt idx="26">
                  <c:v>20</c:v>
                </c:pt>
                <c:pt idx="27">
                  <c:v>31</c:v>
                </c:pt>
                <c:pt idx="28">
                  <c:v>22</c:v>
                </c:pt>
                <c:pt idx="29">
                  <c:v>33</c:v>
                </c:pt>
                <c:pt idx="30">
                  <c:v>24</c:v>
                </c:pt>
                <c:pt idx="31">
                  <c:v>39</c:v>
                </c:pt>
                <c:pt idx="32">
                  <c:v>28</c:v>
                </c:pt>
                <c:pt idx="33">
                  <c:v>24</c:v>
                </c:pt>
                <c:pt idx="34">
                  <c:v>31</c:v>
                </c:pt>
                <c:pt idx="35">
                  <c:v>25</c:v>
                </c:pt>
                <c:pt idx="36">
                  <c:v>17</c:v>
                </c:pt>
                <c:pt idx="37">
                  <c:v>28</c:v>
                </c:pt>
                <c:pt idx="38">
                  <c:v>23</c:v>
                </c:pt>
                <c:pt idx="39">
                  <c:v>40</c:v>
                </c:pt>
                <c:pt idx="40">
                  <c:v>11</c:v>
                </c:pt>
                <c:pt idx="41">
                  <c:v>12</c:v>
                </c:pt>
                <c:pt idx="42">
                  <c:v>20</c:v>
                </c:pt>
                <c:pt idx="43">
                  <c:v>22</c:v>
                </c:pt>
                <c:pt idx="44">
                  <c:v>20</c:v>
                </c:pt>
                <c:pt idx="45">
                  <c:v>8</c:v>
                </c:pt>
                <c:pt idx="46">
                  <c:v>15</c:v>
                </c:pt>
                <c:pt idx="47">
                  <c:v>31</c:v>
                </c:pt>
                <c:pt idx="48">
                  <c:v>15</c:v>
                </c:pt>
                <c:pt idx="49">
                  <c:v>18</c:v>
                </c:pt>
                <c:pt idx="50">
                  <c:v>48</c:v>
                </c:pt>
                <c:pt idx="51">
                  <c:v>25</c:v>
                </c:pt>
                <c:pt idx="52">
                  <c:v>9</c:v>
                </c:pt>
                <c:pt idx="53">
                  <c:v>13</c:v>
                </c:pt>
                <c:pt idx="54">
                  <c:v>10</c:v>
                </c:pt>
                <c:pt idx="55">
                  <c:v>0</c:v>
                </c:pt>
                <c:pt idx="56">
                  <c:v>4</c:v>
                </c:pt>
                <c:pt idx="57">
                  <c:v>11</c:v>
                </c:pt>
                <c:pt idx="58">
                  <c:v>11</c:v>
                </c:pt>
                <c:pt idx="59">
                  <c:v>17</c:v>
                </c:pt>
                <c:pt idx="60">
                  <c:v>7</c:v>
                </c:pt>
                <c:pt idx="61">
                  <c:v>4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5</c:v>
                </c:pt>
                <c:pt idx="66">
                  <c:v>7</c:v>
                </c:pt>
                <c:pt idx="67">
                  <c:v>1</c:v>
                </c:pt>
                <c:pt idx="68">
                  <c:v>2</c:v>
                </c:pt>
                <c:pt idx="69">
                  <c:v>0</c:v>
                </c:pt>
                <c:pt idx="70">
                  <c:v>5</c:v>
                </c:pt>
                <c:pt idx="71">
                  <c:v>2</c:v>
                </c:pt>
                <c:pt idx="72">
                  <c:v>3</c:v>
                </c:pt>
                <c:pt idx="73">
                  <c:v>1</c:v>
                </c:pt>
                <c:pt idx="74">
                  <c:v>7</c:v>
                </c:pt>
                <c:pt idx="75">
                  <c:v>3</c:v>
                </c:pt>
                <c:pt idx="76">
                  <c:v>0</c:v>
                </c:pt>
                <c:pt idx="77">
                  <c:v>1</c:v>
                </c:pt>
                <c:pt idx="78">
                  <c:v>15</c:v>
                </c:pt>
                <c:pt idx="79">
                  <c:v>23</c:v>
                </c:pt>
                <c:pt idx="80">
                  <c:v>11</c:v>
                </c:pt>
                <c:pt idx="81">
                  <c:v>8</c:v>
                </c:pt>
                <c:pt idx="82">
                  <c:v>3</c:v>
                </c:pt>
                <c:pt idx="83">
                  <c:v>0</c:v>
                </c:pt>
                <c:pt idx="84">
                  <c:v>1</c:v>
                </c:pt>
                <c:pt idx="85">
                  <c:v>9</c:v>
                </c:pt>
                <c:pt idx="86">
                  <c:v>12</c:v>
                </c:pt>
                <c:pt idx="87">
                  <c:v>0</c:v>
                </c:pt>
                <c:pt idx="88">
                  <c:v>7</c:v>
                </c:pt>
                <c:pt idx="89">
                  <c:v>17</c:v>
                </c:pt>
                <c:pt idx="90">
                  <c:v>15</c:v>
                </c:pt>
                <c:pt idx="91">
                  <c:v>19</c:v>
                </c:pt>
                <c:pt idx="92">
                  <c:v>20</c:v>
                </c:pt>
                <c:pt idx="93">
                  <c:v>37</c:v>
                </c:pt>
                <c:pt idx="94">
                  <c:v>36</c:v>
                </c:pt>
                <c:pt idx="95">
                  <c:v>32</c:v>
                </c:pt>
                <c:pt idx="96">
                  <c:v>17</c:v>
                </c:pt>
                <c:pt idx="97">
                  <c:v>25</c:v>
                </c:pt>
                <c:pt idx="98">
                  <c:v>30</c:v>
                </c:pt>
                <c:pt idx="99">
                  <c:v>26</c:v>
                </c:pt>
                <c:pt idx="100">
                  <c:v>24</c:v>
                </c:pt>
                <c:pt idx="101">
                  <c:v>68</c:v>
                </c:pt>
                <c:pt idx="102">
                  <c:v>12</c:v>
                </c:pt>
                <c:pt idx="103">
                  <c:v>62</c:v>
                </c:pt>
                <c:pt idx="104">
                  <c:v>30</c:v>
                </c:pt>
                <c:pt idx="105">
                  <c:v>32</c:v>
                </c:pt>
                <c:pt idx="106">
                  <c:v>55</c:v>
                </c:pt>
                <c:pt idx="107">
                  <c:v>54</c:v>
                </c:pt>
                <c:pt idx="108">
                  <c:v>73</c:v>
                </c:pt>
                <c:pt idx="109">
                  <c:v>101</c:v>
                </c:pt>
                <c:pt idx="110">
                  <c:v>75</c:v>
                </c:pt>
                <c:pt idx="111">
                  <c:v>106</c:v>
                </c:pt>
                <c:pt idx="112">
                  <c:v>66</c:v>
                </c:pt>
                <c:pt idx="113">
                  <c:v>79</c:v>
                </c:pt>
                <c:pt idx="114">
                  <c:v>110</c:v>
                </c:pt>
                <c:pt idx="115">
                  <c:v>122</c:v>
                </c:pt>
                <c:pt idx="116">
                  <c:v>94</c:v>
                </c:pt>
                <c:pt idx="117">
                  <c:v>186</c:v>
                </c:pt>
                <c:pt idx="118">
                  <c:v>102</c:v>
                </c:pt>
                <c:pt idx="119">
                  <c:v>46</c:v>
                </c:pt>
                <c:pt idx="120">
                  <c:v>77</c:v>
                </c:pt>
                <c:pt idx="121">
                  <c:v>123</c:v>
                </c:pt>
                <c:pt idx="122">
                  <c:v>110</c:v>
                </c:pt>
                <c:pt idx="123">
                  <c:v>196</c:v>
                </c:pt>
                <c:pt idx="124">
                  <c:v>197</c:v>
                </c:pt>
                <c:pt idx="125">
                  <c:v>124</c:v>
                </c:pt>
                <c:pt idx="126">
                  <c:v>71</c:v>
                </c:pt>
                <c:pt idx="127">
                  <c:v>139</c:v>
                </c:pt>
                <c:pt idx="128">
                  <c:v>137</c:v>
                </c:pt>
                <c:pt idx="129">
                  <c:v>182</c:v>
                </c:pt>
                <c:pt idx="130">
                  <c:v>122</c:v>
                </c:pt>
                <c:pt idx="131">
                  <c:v>158</c:v>
                </c:pt>
                <c:pt idx="132">
                  <c:v>169</c:v>
                </c:pt>
                <c:pt idx="133">
                  <c:v>130</c:v>
                </c:pt>
                <c:pt idx="134">
                  <c:v>143</c:v>
                </c:pt>
                <c:pt idx="135">
                  <c:v>218</c:v>
                </c:pt>
                <c:pt idx="136">
                  <c:v>183</c:v>
                </c:pt>
                <c:pt idx="137">
                  <c:v>195</c:v>
                </c:pt>
                <c:pt idx="138">
                  <c:v>174</c:v>
                </c:pt>
                <c:pt idx="139">
                  <c:v>154</c:v>
                </c:pt>
                <c:pt idx="140">
                  <c:v>158</c:v>
                </c:pt>
                <c:pt idx="141">
                  <c:v>162</c:v>
                </c:pt>
                <c:pt idx="142">
                  <c:v>227</c:v>
                </c:pt>
                <c:pt idx="143">
                  <c:v>210</c:v>
                </c:pt>
                <c:pt idx="144">
                  <c:v>309</c:v>
                </c:pt>
                <c:pt idx="145">
                  <c:v>162</c:v>
                </c:pt>
                <c:pt idx="146">
                  <c:v>78</c:v>
                </c:pt>
                <c:pt idx="147">
                  <c:v>125</c:v>
                </c:pt>
                <c:pt idx="148">
                  <c:v>301</c:v>
                </c:pt>
                <c:pt idx="149">
                  <c:v>183</c:v>
                </c:pt>
                <c:pt idx="150">
                  <c:v>128</c:v>
                </c:pt>
                <c:pt idx="151">
                  <c:v>198</c:v>
                </c:pt>
                <c:pt idx="152">
                  <c:v>326</c:v>
                </c:pt>
                <c:pt idx="153">
                  <c:v>184</c:v>
                </c:pt>
                <c:pt idx="154">
                  <c:v>73</c:v>
                </c:pt>
                <c:pt idx="155">
                  <c:v>161</c:v>
                </c:pt>
                <c:pt idx="156">
                  <c:v>159</c:v>
                </c:pt>
                <c:pt idx="157">
                  <c:v>143</c:v>
                </c:pt>
                <c:pt idx="158">
                  <c:v>238</c:v>
                </c:pt>
                <c:pt idx="159">
                  <c:v>173</c:v>
                </c:pt>
                <c:pt idx="160">
                  <c:v>148</c:v>
                </c:pt>
                <c:pt idx="161">
                  <c:v>58</c:v>
                </c:pt>
                <c:pt idx="162">
                  <c:v>139</c:v>
                </c:pt>
                <c:pt idx="163">
                  <c:v>233</c:v>
                </c:pt>
                <c:pt idx="164">
                  <c:v>188</c:v>
                </c:pt>
                <c:pt idx="165">
                  <c:v>225</c:v>
                </c:pt>
                <c:pt idx="166">
                  <c:v>232</c:v>
                </c:pt>
                <c:pt idx="167">
                  <c:v>125</c:v>
                </c:pt>
                <c:pt idx="168">
                  <c:v>35</c:v>
                </c:pt>
                <c:pt idx="169">
                  <c:v>234</c:v>
                </c:pt>
                <c:pt idx="170">
                  <c:v>210</c:v>
                </c:pt>
                <c:pt idx="171">
                  <c:v>238</c:v>
                </c:pt>
                <c:pt idx="172">
                  <c:v>214</c:v>
                </c:pt>
                <c:pt idx="173">
                  <c:v>244</c:v>
                </c:pt>
                <c:pt idx="174">
                  <c:v>170</c:v>
                </c:pt>
                <c:pt idx="175">
                  <c:v>174</c:v>
                </c:pt>
                <c:pt idx="176">
                  <c:v>193</c:v>
                </c:pt>
                <c:pt idx="177">
                  <c:v>238</c:v>
                </c:pt>
                <c:pt idx="178">
                  <c:v>267</c:v>
                </c:pt>
                <c:pt idx="179">
                  <c:v>205</c:v>
                </c:pt>
                <c:pt idx="180">
                  <c:v>137</c:v>
                </c:pt>
                <c:pt idx="181">
                  <c:v>84</c:v>
                </c:pt>
                <c:pt idx="182">
                  <c:v>61</c:v>
                </c:pt>
                <c:pt idx="183">
                  <c:v>156</c:v>
                </c:pt>
                <c:pt idx="184">
                  <c:v>345</c:v>
                </c:pt>
                <c:pt idx="185">
                  <c:v>230</c:v>
                </c:pt>
                <c:pt idx="186">
                  <c:v>205</c:v>
                </c:pt>
                <c:pt idx="187">
                  <c:v>160</c:v>
                </c:pt>
                <c:pt idx="188">
                  <c:v>211</c:v>
                </c:pt>
                <c:pt idx="189">
                  <c:v>115</c:v>
                </c:pt>
                <c:pt idx="190">
                  <c:v>240</c:v>
                </c:pt>
                <c:pt idx="191">
                  <c:v>203</c:v>
                </c:pt>
                <c:pt idx="192">
                  <c:v>192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55-4530-AC1B-80D4C25ED121}"/>
            </c:ext>
          </c:extLst>
        </c:ser>
        <c:ser>
          <c:idx val="1"/>
          <c:order val="1"/>
          <c:marker>
            <c:symbol val="none"/>
          </c:marker>
          <c:val>
            <c:numRef>
              <c:f>Dnevno!$D$5:$D$197</c:f>
              <c:numCache>
                <c:formatCode>General</c:formatCode>
                <c:ptCount val="193"/>
                <c:pt idx="6" formatCode="0.0">
                  <c:v>0.5714285714285714</c:v>
                </c:pt>
                <c:pt idx="7" formatCode="0.0">
                  <c:v>0.5714285714285714</c:v>
                </c:pt>
                <c:pt idx="8" formatCode="0.0">
                  <c:v>0.7142857142857143</c:v>
                </c:pt>
                <c:pt idx="9" formatCode="0.0">
                  <c:v>1.2857142857142858</c:v>
                </c:pt>
                <c:pt idx="10" formatCode="0.0">
                  <c:v>2.2857142857142856</c:v>
                </c:pt>
                <c:pt idx="11" formatCode="0.0">
                  <c:v>3.1428571428571428</c:v>
                </c:pt>
                <c:pt idx="12" formatCode="0.0">
                  <c:v>3.5714285714285716</c:v>
                </c:pt>
                <c:pt idx="13" formatCode="0.0">
                  <c:v>3.5714285714285716</c:v>
                </c:pt>
                <c:pt idx="14" formatCode="0.0">
                  <c:v>4.7142857142857144</c:v>
                </c:pt>
                <c:pt idx="15" formatCode="0.0">
                  <c:v>4.8571428571428568</c:v>
                </c:pt>
                <c:pt idx="16" formatCode="0.0">
                  <c:v>5.1428571428571432</c:v>
                </c:pt>
                <c:pt idx="17" formatCode="0.0">
                  <c:v>4.8571428571428568</c:v>
                </c:pt>
                <c:pt idx="18" formatCode="0.0">
                  <c:v>5.1428571428571432</c:v>
                </c:pt>
                <c:pt idx="19" formatCode="0.0">
                  <c:v>8.4285714285714288</c:v>
                </c:pt>
                <c:pt idx="20" formatCode="0.0">
                  <c:v>10</c:v>
                </c:pt>
                <c:pt idx="21" formatCode="0.0">
                  <c:v>14.571428571428571</c:v>
                </c:pt>
                <c:pt idx="22" formatCode="0.0">
                  <c:v>16.571428571428573</c:v>
                </c:pt>
                <c:pt idx="23" formatCode="0.0">
                  <c:v>22.142857142857142</c:v>
                </c:pt>
                <c:pt idx="24" formatCode="0.0">
                  <c:v>24.428571428571427</c:v>
                </c:pt>
                <c:pt idx="25" formatCode="0.0">
                  <c:v>27.142857142857142</c:v>
                </c:pt>
                <c:pt idx="26" formatCode="0.0">
                  <c:v>26.285714285714285</c:v>
                </c:pt>
                <c:pt idx="27" formatCode="0.0">
                  <c:v>29</c:v>
                </c:pt>
                <c:pt idx="28" formatCode="0.0">
                  <c:v>26.285714285714285</c:v>
                </c:pt>
                <c:pt idx="29" formatCode="0.0">
                  <c:v>28.428571428571427</c:v>
                </c:pt>
                <c:pt idx="30" formatCode="0.0">
                  <c:v>25.428571428571427</c:v>
                </c:pt>
                <c:pt idx="31" formatCode="0.0">
                  <c:v>28</c:v>
                </c:pt>
                <c:pt idx="32" formatCode="0.0">
                  <c:v>28.142857142857142</c:v>
                </c:pt>
                <c:pt idx="33" formatCode="0.0">
                  <c:v>28.714285714285715</c:v>
                </c:pt>
                <c:pt idx="34" formatCode="0.0">
                  <c:v>28.714285714285715</c:v>
                </c:pt>
                <c:pt idx="35" formatCode="0.0">
                  <c:v>29.142857142857142</c:v>
                </c:pt>
                <c:pt idx="36" formatCode="0.0">
                  <c:v>26.857142857142858</c:v>
                </c:pt>
                <c:pt idx="37" formatCode="0.0">
                  <c:v>27.428571428571427</c:v>
                </c:pt>
                <c:pt idx="38" formatCode="0.0">
                  <c:v>25.142857142857142</c:v>
                </c:pt>
                <c:pt idx="39" formatCode="0.0">
                  <c:v>26.857142857142858</c:v>
                </c:pt>
                <c:pt idx="40" formatCode="0.0">
                  <c:v>25</c:v>
                </c:pt>
                <c:pt idx="41" formatCode="0.0">
                  <c:v>22.285714285714285</c:v>
                </c:pt>
                <c:pt idx="42" formatCode="0.0">
                  <c:v>21.571428571428573</c:v>
                </c:pt>
                <c:pt idx="43" formatCode="0.0">
                  <c:v>22.285714285714285</c:v>
                </c:pt>
                <c:pt idx="44" formatCode="0.0">
                  <c:v>21.142857142857142</c:v>
                </c:pt>
                <c:pt idx="45" formatCode="0.0">
                  <c:v>19</c:v>
                </c:pt>
                <c:pt idx="46" formatCode="0.0">
                  <c:v>15.428571428571429</c:v>
                </c:pt>
                <c:pt idx="47" formatCode="0.0">
                  <c:v>18.285714285714285</c:v>
                </c:pt>
                <c:pt idx="48" formatCode="0.0">
                  <c:v>18.714285714285715</c:v>
                </c:pt>
                <c:pt idx="49" formatCode="0.0">
                  <c:v>18.428571428571427</c:v>
                </c:pt>
                <c:pt idx="50" formatCode="0.0">
                  <c:v>22.142857142857142</c:v>
                </c:pt>
                <c:pt idx="51" formatCode="0.0">
                  <c:v>22.857142857142858</c:v>
                </c:pt>
                <c:pt idx="52" formatCode="0.0">
                  <c:v>23</c:v>
                </c:pt>
                <c:pt idx="53" formatCode="0.0">
                  <c:v>22.714285714285715</c:v>
                </c:pt>
                <c:pt idx="54" formatCode="0.0">
                  <c:v>19.714285714285715</c:v>
                </c:pt>
                <c:pt idx="55" formatCode="0.0">
                  <c:v>17.571428571428573</c:v>
                </c:pt>
                <c:pt idx="56" formatCode="0.0">
                  <c:v>15.571428571428571</c:v>
                </c:pt>
                <c:pt idx="57" formatCode="0.0">
                  <c:v>10.285714285714286</c:v>
                </c:pt>
                <c:pt idx="58" formatCode="0.0">
                  <c:v>8.2857142857142865</c:v>
                </c:pt>
                <c:pt idx="59" formatCode="0.0">
                  <c:v>9.4285714285714288</c:v>
                </c:pt>
                <c:pt idx="60" formatCode="0.0">
                  <c:v>8.5714285714285712</c:v>
                </c:pt>
                <c:pt idx="61" formatCode="0.0">
                  <c:v>7.7142857142857144</c:v>
                </c:pt>
                <c:pt idx="62" formatCode="0.0">
                  <c:v>7.8571428571428568</c:v>
                </c:pt>
                <c:pt idx="63" formatCode="0.0">
                  <c:v>7.4285714285714288</c:v>
                </c:pt>
                <c:pt idx="64" formatCode="0.0">
                  <c:v>6</c:v>
                </c:pt>
                <c:pt idx="65" formatCode="0.0">
                  <c:v>5.1428571428571432</c:v>
                </c:pt>
                <c:pt idx="66" formatCode="0.0">
                  <c:v>3.7142857142857144</c:v>
                </c:pt>
                <c:pt idx="67" formatCode="0.0">
                  <c:v>2.8571428571428572</c:v>
                </c:pt>
                <c:pt idx="68" formatCode="0.0">
                  <c:v>2.5714285714285716</c:v>
                </c:pt>
                <c:pt idx="69" formatCode="0.0">
                  <c:v>2.4285714285714284</c:v>
                </c:pt>
                <c:pt idx="70" formatCode="0.0">
                  <c:v>3</c:v>
                </c:pt>
                <c:pt idx="71" formatCode="0.0">
                  <c:v>3.1428571428571428</c:v>
                </c:pt>
                <c:pt idx="72" formatCode="0.0">
                  <c:v>2.8571428571428572</c:v>
                </c:pt>
                <c:pt idx="73" formatCode="0.0">
                  <c:v>2</c:v>
                </c:pt>
                <c:pt idx="74" formatCode="0.0">
                  <c:v>2.8571428571428572</c:v>
                </c:pt>
                <c:pt idx="75" formatCode="0.0">
                  <c:v>3</c:v>
                </c:pt>
                <c:pt idx="76" formatCode="0.0">
                  <c:v>3</c:v>
                </c:pt>
                <c:pt idx="77" formatCode="0.0">
                  <c:v>2.4285714285714284</c:v>
                </c:pt>
                <c:pt idx="78" formatCode="0.0">
                  <c:v>4.2857142857142856</c:v>
                </c:pt>
                <c:pt idx="79" formatCode="0.0">
                  <c:v>7.1428571428571432</c:v>
                </c:pt>
                <c:pt idx="80" formatCode="0.0">
                  <c:v>8.5714285714285712</c:v>
                </c:pt>
                <c:pt idx="81" formatCode="0.0">
                  <c:v>8.7142857142857135</c:v>
                </c:pt>
                <c:pt idx="82" formatCode="0.0">
                  <c:v>8.7142857142857135</c:v>
                </c:pt>
                <c:pt idx="83" formatCode="0.0">
                  <c:v>8.7142857142857135</c:v>
                </c:pt>
                <c:pt idx="84" formatCode="0.0">
                  <c:v>8.7142857142857135</c:v>
                </c:pt>
                <c:pt idx="85" formatCode="0.0">
                  <c:v>7.8571428571428568</c:v>
                </c:pt>
                <c:pt idx="86" formatCode="0.0">
                  <c:v>6.2857142857142856</c:v>
                </c:pt>
                <c:pt idx="87" formatCode="0.0">
                  <c:v>4.7142857142857144</c:v>
                </c:pt>
                <c:pt idx="88" formatCode="0.0">
                  <c:v>4.5714285714285712</c:v>
                </c:pt>
                <c:pt idx="89" formatCode="0.0">
                  <c:v>6.5714285714285712</c:v>
                </c:pt>
                <c:pt idx="90" formatCode="0.0">
                  <c:v>8.7142857142857135</c:v>
                </c:pt>
                <c:pt idx="91" formatCode="0.0">
                  <c:v>11.285714285714286</c:v>
                </c:pt>
                <c:pt idx="92" formatCode="0.0">
                  <c:v>12.857142857142858</c:v>
                </c:pt>
                <c:pt idx="93" formatCode="0.0">
                  <c:v>16.428571428571427</c:v>
                </c:pt>
                <c:pt idx="94" formatCode="0.0">
                  <c:v>21.571428571428573</c:v>
                </c:pt>
                <c:pt idx="95" formatCode="0.0">
                  <c:v>25.142857142857142</c:v>
                </c:pt>
                <c:pt idx="96" formatCode="0.0">
                  <c:v>25.142857142857142</c:v>
                </c:pt>
                <c:pt idx="97" formatCode="0.0">
                  <c:v>26.571428571428573</c:v>
                </c:pt>
                <c:pt idx="98" formatCode="0.0">
                  <c:v>28.142857142857142</c:v>
                </c:pt>
                <c:pt idx="99" formatCode="0.0">
                  <c:v>29</c:v>
                </c:pt>
                <c:pt idx="100" formatCode="0.0">
                  <c:v>27.142857142857142</c:v>
                </c:pt>
                <c:pt idx="101" formatCode="0.0">
                  <c:v>31.714285714285715</c:v>
                </c:pt>
                <c:pt idx="102" formatCode="0.0">
                  <c:v>28.857142857142858</c:v>
                </c:pt>
                <c:pt idx="103" formatCode="0.0">
                  <c:v>35.285714285714285</c:v>
                </c:pt>
                <c:pt idx="104" formatCode="0.0">
                  <c:v>36</c:v>
                </c:pt>
                <c:pt idx="105" formatCode="0.0">
                  <c:v>36.285714285714285</c:v>
                </c:pt>
                <c:pt idx="106" formatCode="0.0">
                  <c:v>40.428571428571431</c:v>
                </c:pt>
                <c:pt idx="107" formatCode="0.0">
                  <c:v>44.714285714285715</c:v>
                </c:pt>
                <c:pt idx="108" formatCode="0.0">
                  <c:v>45.428571428571431</c:v>
                </c:pt>
                <c:pt idx="109" formatCode="0.0">
                  <c:v>58.142857142857146</c:v>
                </c:pt>
                <c:pt idx="110" formatCode="0.0">
                  <c:v>60</c:v>
                </c:pt>
                <c:pt idx="111" formatCode="0.0">
                  <c:v>70.857142857142861</c:v>
                </c:pt>
                <c:pt idx="112" formatCode="0.0">
                  <c:v>75.714285714285708</c:v>
                </c:pt>
                <c:pt idx="113" formatCode="0.0">
                  <c:v>79.142857142857139</c:v>
                </c:pt>
                <c:pt idx="114" formatCode="0.0">
                  <c:v>87.142857142857139</c:v>
                </c:pt>
                <c:pt idx="115" formatCode="0.0">
                  <c:v>94.142857142857139</c:v>
                </c:pt>
                <c:pt idx="116" formatCode="0.0">
                  <c:v>93.142857142857139</c:v>
                </c:pt>
                <c:pt idx="117" formatCode="0.0">
                  <c:v>109</c:v>
                </c:pt>
                <c:pt idx="118" formatCode="0.0">
                  <c:v>108.42857142857143</c:v>
                </c:pt>
                <c:pt idx="119" formatCode="0.0">
                  <c:v>105.57142857142857</c:v>
                </c:pt>
                <c:pt idx="120" formatCode="0.0">
                  <c:v>105.28571428571429</c:v>
                </c:pt>
                <c:pt idx="121" formatCode="0.0">
                  <c:v>107.14285714285714</c:v>
                </c:pt>
                <c:pt idx="122" formatCode="0.0">
                  <c:v>105.42857142857143</c:v>
                </c:pt>
                <c:pt idx="123" formatCode="0.0">
                  <c:v>120</c:v>
                </c:pt>
                <c:pt idx="124" formatCode="0.0">
                  <c:v>121.57142857142857</c:v>
                </c:pt>
                <c:pt idx="125" formatCode="0.0">
                  <c:v>124.71428571428571</c:v>
                </c:pt>
                <c:pt idx="126" formatCode="0.0">
                  <c:v>128.28571428571428</c:v>
                </c:pt>
                <c:pt idx="127" formatCode="0.0">
                  <c:v>137.14285714285714</c:v>
                </c:pt>
                <c:pt idx="128" formatCode="0.0">
                  <c:v>139.14285714285714</c:v>
                </c:pt>
                <c:pt idx="129" formatCode="0.0">
                  <c:v>149.42857142857142</c:v>
                </c:pt>
                <c:pt idx="130" formatCode="0.0">
                  <c:v>138.85714285714286</c:v>
                </c:pt>
                <c:pt idx="131" formatCode="0.0">
                  <c:v>133.28571428571428</c:v>
                </c:pt>
                <c:pt idx="132" formatCode="0.0">
                  <c:v>139.71428571428572</c:v>
                </c:pt>
                <c:pt idx="133" formatCode="0.0">
                  <c:v>148.14285714285714</c:v>
                </c:pt>
                <c:pt idx="134" formatCode="0.0">
                  <c:v>148.71428571428572</c:v>
                </c:pt>
                <c:pt idx="135" formatCode="0.0">
                  <c:v>160.28571428571428</c:v>
                </c:pt>
                <c:pt idx="136" formatCode="0.0">
                  <c:v>160.42857142857142</c:v>
                </c:pt>
                <c:pt idx="137" formatCode="0.0">
                  <c:v>170.85714285714286</c:v>
                </c:pt>
                <c:pt idx="138" formatCode="0.0">
                  <c:v>173.14285714285714</c:v>
                </c:pt>
                <c:pt idx="139" formatCode="0.0">
                  <c:v>171</c:v>
                </c:pt>
                <c:pt idx="140" formatCode="0.0">
                  <c:v>175</c:v>
                </c:pt>
                <c:pt idx="141" formatCode="0.0">
                  <c:v>177.71428571428572</c:v>
                </c:pt>
                <c:pt idx="142" formatCode="0.0">
                  <c:v>179</c:v>
                </c:pt>
                <c:pt idx="143" formatCode="0.0">
                  <c:v>182.85714285714286</c:v>
                </c:pt>
                <c:pt idx="144" formatCode="0.0">
                  <c:v>199.14285714285714</c:v>
                </c:pt>
                <c:pt idx="145" formatCode="0.0">
                  <c:v>197.42857142857142</c:v>
                </c:pt>
                <c:pt idx="146" formatCode="0.0">
                  <c:v>186.57142857142858</c:v>
                </c:pt>
                <c:pt idx="147" formatCode="0.0">
                  <c:v>181.85714285714286</c:v>
                </c:pt>
                <c:pt idx="148" formatCode="0.0">
                  <c:v>201.71428571428572</c:v>
                </c:pt>
                <c:pt idx="149" formatCode="0.0">
                  <c:v>195.42857142857142</c:v>
                </c:pt>
                <c:pt idx="150" formatCode="0.0">
                  <c:v>183.71428571428572</c:v>
                </c:pt>
                <c:pt idx="151" formatCode="0.0">
                  <c:v>167.85714285714286</c:v>
                </c:pt>
                <c:pt idx="152" formatCode="0.0">
                  <c:v>191.28571428571428</c:v>
                </c:pt>
                <c:pt idx="153" formatCode="0.0">
                  <c:v>206.42857142857142</c:v>
                </c:pt>
                <c:pt idx="154" formatCode="0.0">
                  <c:v>199</c:v>
                </c:pt>
                <c:pt idx="155" formatCode="0.0">
                  <c:v>179</c:v>
                </c:pt>
                <c:pt idx="156" formatCode="0.0">
                  <c:v>175.57142857142858</c:v>
                </c:pt>
                <c:pt idx="157" formatCode="0.0">
                  <c:v>177.71428571428572</c:v>
                </c:pt>
                <c:pt idx="158" formatCode="0.0">
                  <c:v>183.42857142857142</c:v>
                </c:pt>
                <c:pt idx="159" formatCode="0.0">
                  <c:v>161.57142857142858</c:v>
                </c:pt>
                <c:pt idx="160" formatCode="0.0">
                  <c:v>156.42857142857142</c:v>
                </c:pt>
                <c:pt idx="161" formatCode="0.0">
                  <c:v>154.28571428571428</c:v>
                </c:pt>
                <c:pt idx="162" formatCode="0.0">
                  <c:v>151.14285714285714</c:v>
                </c:pt>
                <c:pt idx="163" formatCode="0.0">
                  <c:v>161.71428571428572</c:v>
                </c:pt>
                <c:pt idx="164" formatCode="0.0">
                  <c:v>168.14285714285714</c:v>
                </c:pt>
                <c:pt idx="165" formatCode="0.0">
                  <c:v>166.28571428571428</c:v>
                </c:pt>
                <c:pt idx="166" formatCode="0.0">
                  <c:v>174.71428571428572</c:v>
                </c:pt>
                <c:pt idx="167" formatCode="0.0">
                  <c:v>171.42857142857142</c:v>
                </c:pt>
                <c:pt idx="168" formatCode="0.0">
                  <c:v>168.14285714285714</c:v>
                </c:pt>
                <c:pt idx="169" formatCode="0.0">
                  <c:v>181.71428571428572</c:v>
                </c:pt>
                <c:pt idx="170" formatCode="0.0">
                  <c:v>178.42857142857142</c:v>
                </c:pt>
                <c:pt idx="171" formatCode="0.0">
                  <c:v>185.57142857142858</c:v>
                </c:pt>
                <c:pt idx="172" formatCode="0.0">
                  <c:v>184</c:v>
                </c:pt>
                <c:pt idx="173" formatCode="0.0">
                  <c:v>185.71428571428572</c:v>
                </c:pt>
                <c:pt idx="174" formatCode="0.0">
                  <c:v>192.14285714285714</c:v>
                </c:pt>
                <c:pt idx="175" formatCode="0.0">
                  <c:v>212</c:v>
                </c:pt>
                <c:pt idx="176" formatCode="0.0">
                  <c:v>206.14285714285714</c:v>
                </c:pt>
                <c:pt idx="177" formatCode="0.0">
                  <c:v>210.14285714285714</c:v>
                </c:pt>
                <c:pt idx="178" formatCode="0.0">
                  <c:v>214.28571428571428</c:v>
                </c:pt>
                <c:pt idx="179" formatCode="0.0">
                  <c:v>213</c:v>
                </c:pt>
                <c:pt idx="180" formatCode="0.0">
                  <c:v>197.71428571428572</c:v>
                </c:pt>
                <c:pt idx="181" formatCode="0.0">
                  <c:v>185.42857142857142</c:v>
                </c:pt>
                <c:pt idx="182" formatCode="0.0">
                  <c:v>169.28571428571428</c:v>
                </c:pt>
                <c:pt idx="183" formatCode="0.0">
                  <c:v>164</c:v>
                </c:pt>
                <c:pt idx="184" formatCode="0.0">
                  <c:v>179.28571428571428</c:v>
                </c:pt>
                <c:pt idx="185" formatCode="0.0">
                  <c:v>174</c:v>
                </c:pt>
                <c:pt idx="186" formatCode="0.0">
                  <c:v>174</c:v>
                </c:pt>
                <c:pt idx="187" formatCode="0.0">
                  <c:v>177.28571428571428</c:v>
                </c:pt>
                <c:pt idx="188" formatCode="0.0">
                  <c:v>195.42857142857142</c:v>
                </c:pt>
                <c:pt idx="189" formatCode="0.0">
                  <c:v>203.14285714285714</c:v>
                </c:pt>
                <c:pt idx="190" formatCode="0.0">
                  <c:v>215.14285714285714</c:v>
                </c:pt>
                <c:pt idx="191" formatCode="0.0">
                  <c:v>194.85714285714286</c:v>
                </c:pt>
                <c:pt idx="192" formatCode="0.0">
                  <c:v>189.42857142857142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55-4530-AC1B-80D4C25ED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1147864"/>
        <c:axId val="261148256"/>
      </c:lineChart>
      <c:catAx>
        <c:axId val="261147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61148256"/>
        <c:crosses val="autoZero"/>
        <c:auto val="1"/>
        <c:lblAlgn val="ctr"/>
        <c:lblOffset val="100"/>
        <c:noMultiLvlLbl val="0"/>
      </c:catAx>
      <c:valAx>
        <c:axId val="26114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1147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</dc:creator>
  <cp:lastModifiedBy>Windows User</cp:lastModifiedBy>
  <cp:revision>2</cp:revision>
  <cp:lastPrinted>2020-09-01T10:32:00Z</cp:lastPrinted>
  <dcterms:created xsi:type="dcterms:W3CDTF">2020-09-18T21:55:00Z</dcterms:created>
  <dcterms:modified xsi:type="dcterms:W3CDTF">2020-09-18T21:55:00Z</dcterms:modified>
</cp:coreProperties>
</file>